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E1" w:rsidRDefault="00FA7FE1" w:rsidP="00FA7FE1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E1" w:rsidRDefault="00FA7FE1" w:rsidP="00FA7FE1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FA7FE1" w:rsidRPr="009F3DF4" w:rsidRDefault="00FA7FE1" w:rsidP="00FA7FE1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>
        <w:rPr>
          <w:rFonts w:ascii="Arial" w:hAnsi="Arial" w:cs="Arial"/>
          <w:sz w:val="20"/>
          <w:szCs w:val="20"/>
        </w:rPr>
        <w:t xml:space="preserve">c </w:t>
      </w:r>
      <w:r w:rsidR="006F4E0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B</w:t>
      </w:r>
      <w:r w:rsidRPr="009F3DF4">
        <w:rPr>
          <w:rFonts w:ascii="Arial" w:hAnsi="Arial" w:cs="Arial"/>
          <w:sz w:val="20"/>
          <w:szCs w:val="20"/>
        </w:rPr>
        <w:t>.</w:t>
      </w:r>
    </w:p>
    <w:p w:rsidR="00FA7FE1" w:rsidRPr="00C75C58" w:rsidRDefault="00FA7FE1" w:rsidP="00FA7FE1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FA7FE1" w:rsidRPr="00C75C58" w:rsidRDefault="00FA7FE1" w:rsidP="00FA7FE1">
      <w:pPr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POVJERENSTVU ZA DODJELU POTPORE</w:t>
      </w: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A7FE1" w:rsidRPr="009F3DF4" w:rsidTr="00A74794">
        <w:trPr>
          <w:gridAfter w:val="1"/>
          <w:wAfter w:w="226" w:type="dxa"/>
          <w:trHeight w:val="711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6F4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POTPORE ZA NOVO ZAPOŠLJAVANJE I </w:t>
            </w:r>
            <w:r w:rsidRPr="00FA7F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SAMOZAPOŠLJAVANJE</w:t>
            </w:r>
          </w:p>
        </w:tc>
      </w:tr>
      <w:tr w:rsidR="00FA7FE1" w:rsidRPr="009F3DF4" w:rsidTr="00A74794">
        <w:trPr>
          <w:gridAfter w:val="1"/>
          <w:wAfter w:w="226" w:type="dxa"/>
          <w:trHeight w:val="31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1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FA7FE1" w:rsidRPr="009F3DF4" w:rsidTr="00A74794">
        <w:trPr>
          <w:gridAfter w:val="1"/>
          <w:wAfter w:w="226" w:type="dxa"/>
          <w:trHeight w:val="27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A7FE1" w:rsidRPr="009F3DF4" w:rsidRDefault="00FA7FE1" w:rsidP="00FA7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O SAMOZAPOŠLJAVANJU</w:t>
            </w:r>
          </w:p>
        </w:tc>
      </w:tr>
      <w:tr w:rsidR="00FA7FE1" w:rsidRPr="009F3DF4" w:rsidTr="00A74794">
        <w:trPr>
          <w:gridAfter w:val="1"/>
          <w:wAfter w:w="226" w:type="dxa"/>
          <w:trHeight w:val="465"/>
        </w:trPr>
        <w:tc>
          <w:tcPr>
            <w:tcW w:w="6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70F6">
              <w:rPr>
                <w:b/>
                <w:sz w:val="20"/>
                <w:szCs w:val="20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 xml:space="preserve">Ime i prezime, adresa, datum </w:t>
            </w:r>
            <w:r>
              <w:rPr>
                <w:rFonts w:ascii="Arial" w:eastAsia="Calibri" w:hAnsi="Arial" w:cs="Arial"/>
                <w:sz w:val="16"/>
                <w:szCs w:val="16"/>
              </w:rPr>
              <w:t>samo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(obrtnica, rješenje ili izvadak iz sudskog registra)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FA7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sz w:val="20"/>
                <w:szCs w:val="20"/>
              </w:rPr>
              <w:t>Potvrda HZZ Rijeka da je osoba bila prijavljena kao nezaposlena osoba do dana samozapošljavanja otvaranjem obrta ili trgovačkog društva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FA7F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sz w:val="20"/>
                <w:szCs w:val="20"/>
              </w:rPr>
              <w:t>P</w:t>
            </w:r>
            <w:r w:rsidRPr="003B3CAE">
              <w:rPr>
                <w:rFonts w:ascii="Calibri" w:eastAsia="Calibri" w:hAnsi="Calibri" w:cs="Times New Roman"/>
                <w:sz w:val="20"/>
                <w:szCs w:val="20"/>
              </w:rPr>
              <w:t>reslika pri</w:t>
            </w:r>
            <w:r w:rsidRPr="003B3CAE">
              <w:rPr>
                <w:sz w:val="20"/>
                <w:szCs w:val="20"/>
              </w:rPr>
              <w:t>jave M-1P i Tiskanica 2 za osobu koja se samozaposlila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FA7FE1">
            <w:pPr>
              <w:spacing w:after="0" w:line="240" w:lineRule="auto"/>
              <w:rPr>
                <w:sz w:val="20"/>
                <w:szCs w:val="20"/>
              </w:rPr>
            </w:pPr>
            <w:r w:rsidRPr="003B3CAE">
              <w:rPr>
                <w:sz w:val="20"/>
                <w:szCs w:val="20"/>
              </w:rPr>
              <w:t xml:space="preserve">Potvrda o prebivalištu na </w:t>
            </w:r>
            <w:r w:rsidR="00E15EEB" w:rsidRPr="003B3CAE">
              <w:rPr>
                <w:sz w:val="20"/>
                <w:szCs w:val="20"/>
              </w:rPr>
              <w:t xml:space="preserve">području </w:t>
            </w:r>
            <w:r w:rsidRPr="003B3CAE">
              <w:rPr>
                <w:sz w:val="20"/>
                <w:szCs w:val="20"/>
              </w:rPr>
              <w:t>Općine Kostrena ili preslika osobne iskaznice za osobu koja se samozaposlila otvaranjem obrta ili trgovačkog društva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E15EEB" w:rsidP="00E15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3CAE">
              <w:rPr>
                <w:sz w:val="20"/>
                <w:szCs w:val="20"/>
              </w:rPr>
              <w:t>P</w:t>
            </w:r>
            <w:r w:rsidR="00FA7FE1" w:rsidRPr="003B3CAE">
              <w:rPr>
                <w:sz w:val="20"/>
                <w:szCs w:val="20"/>
              </w:rPr>
              <w:t xml:space="preserve">otvrda HZZ </w:t>
            </w:r>
            <w:r w:rsidRPr="003B3CAE">
              <w:rPr>
                <w:sz w:val="20"/>
                <w:szCs w:val="20"/>
              </w:rPr>
              <w:t>Rijeka</w:t>
            </w:r>
            <w:r w:rsidR="00FA7FE1" w:rsidRPr="003B3CAE">
              <w:rPr>
                <w:sz w:val="20"/>
                <w:szCs w:val="20"/>
              </w:rPr>
              <w:t xml:space="preserve"> da ne ostvaruje potporu za zapošljavanje temeljem programa mjera za zapošljavanje od strane HZZ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E15E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3CAE">
              <w:rPr>
                <w:sz w:val="20"/>
                <w:szCs w:val="20"/>
              </w:rPr>
              <w:t>P</w:t>
            </w:r>
            <w:r w:rsidRPr="003B3CAE">
              <w:rPr>
                <w:rFonts w:ascii="Calibri" w:eastAsia="Calibri" w:hAnsi="Calibri" w:cs="Times New Roman"/>
                <w:sz w:val="20"/>
                <w:szCs w:val="20"/>
              </w:rPr>
              <w:t xml:space="preserve">reslika JOPPD obrasca </w:t>
            </w:r>
            <w:r w:rsidRPr="003B3CAE">
              <w:rPr>
                <w:sz w:val="20"/>
                <w:szCs w:val="20"/>
              </w:rPr>
              <w:t xml:space="preserve"> i dokaz  o uplati obveznih doprinosa (izvadak iz žiro-računa) iz kojih je vidljivo da su podmireni doprinosi za osobu koja se samozaposlila otvaranjem trgovačkog društva ili obrta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FA7FE1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rFonts w:eastAsia="Calibri"/>
                <w:sz w:val="20"/>
                <w:szCs w:val="20"/>
              </w:rPr>
              <w:t>P</w:t>
            </w:r>
            <w:r w:rsidRPr="003B3CAE">
              <w:rPr>
                <w:rFonts w:ascii="Calibri" w:eastAsia="Calibri" w:hAnsi="Calibri" w:cs="Times New Roman"/>
                <w:sz w:val="20"/>
                <w:szCs w:val="20"/>
              </w:rPr>
              <w:t>otvrda da osoba za koju se straži potpora nema dugovanja prema</w:t>
            </w:r>
            <w:r w:rsidRPr="003B3CAE"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7FE1" w:rsidRPr="009F3DF4" w:rsidTr="00A74794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3B3CAE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3CA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FE1" w:rsidRPr="009F3DF4" w:rsidRDefault="00FA7FE1" w:rsidP="00A7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15EEB" w:rsidRDefault="00E15EEB" w:rsidP="00A74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FA7FE1" w:rsidRPr="00216F36" w:rsidTr="00A74794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6F4E09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2017</w:t>
            </w:r>
            <w:r w:rsidR="00FA7FE1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A7FE1" w:rsidRPr="00216F36" w:rsidTr="00A74794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FE1" w:rsidRPr="00216F36" w:rsidRDefault="00FA7FE1" w:rsidP="00A7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FA7FE1" w:rsidRDefault="00FA7FE1" w:rsidP="00E15EE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FA7FE1" w:rsidSect="0021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B"/>
    <w:rsid w:val="00103714"/>
    <w:rsid w:val="003B3CAE"/>
    <w:rsid w:val="005D339B"/>
    <w:rsid w:val="0061600F"/>
    <w:rsid w:val="006F4E09"/>
    <w:rsid w:val="007405C0"/>
    <w:rsid w:val="0090766B"/>
    <w:rsid w:val="00E15EEB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3DF1F-C23C-4DBF-B5D6-8FCAED8A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703CE-1036-43DE-BB69-2863D69F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2017-03-05T14:04:00Z</dcterms:created>
  <dcterms:modified xsi:type="dcterms:W3CDTF">2017-03-05T14:04:00Z</dcterms:modified>
</cp:coreProperties>
</file>