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2C" w:rsidRPr="006E76DE" w:rsidRDefault="003A002C" w:rsidP="003A0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2775" w:rsidRPr="00F92775" w:rsidRDefault="00F92775" w:rsidP="00F92775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2775">
        <w:rPr>
          <w:rFonts w:ascii="Arial" w:hAnsi="Arial" w:cs="Arial"/>
          <w:b/>
          <w:bCs/>
          <w:sz w:val="22"/>
          <w:szCs w:val="22"/>
        </w:rPr>
        <w:t>IZJAVA O DAVANJU SUGLASNOSTI ZA OBRADU OSOBNIH PODATAKA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  <w:t xml:space="preserve">Prihvaćanjem ove izjave smatra se da, kao podnositelj prijave (odnosno </w:t>
      </w:r>
      <w:r>
        <w:rPr>
          <w:rFonts w:ascii="Arial" w:hAnsi="Arial" w:cs="Arial"/>
          <w:sz w:val="22"/>
          <w:szCs w:val="22"/>
        </w:rPr>
        <w:t>vlasnik/</w:t>
      </w:r>
      <w:r w:rsidRPr="00F92775">
        <w:rPr>
          <w:rFonts w:ascii="Arial" w:hAnsi="Arial" w:cs="Arial"/>
          <w:sz w:val="22"/>
          <w:szCs w:val="22"/>
        </w:rPr>
        <w:t xml:space="preserve">odgovorna osoba podnositelja prijave) na Javni poziv </w:t>
      </w:r>
      <w:r>
        <w:rPr>
          <w:rFonts w:ascii="Arial" w:hAnsi="Arial" w:cs="Arial"/>
          <w:sz w:val="22"/>
          <w:szCs w:val="22"/>
        </w:rPr>
        <w:t xml:space="preserve">gospodarskim subjektima za dodjelu subvencija za </w:t>
      </w:r>
      <w:r w:rsidR="000500F6">
        <w:rPr>
          <w:rFonts w:ascii="Arial" w:hAnsi="Arial" w:cs="Arial"/>
          <w:sz w:val="22"/>
          <w:szCs w:val="22"/>
        </w:rPr>
        <w:t xml:space="preserve">očuvanje i </w:t>
      </w:r>
      <w:r>
        <w:rPr>
          <w:rFonts w:ascii="Arial" w:hAnsi="Arial" w:cs="Arial"/>
          <w:sz w:val="22"/>
          <w:szCs w:val="22"/>
        </w:rPr>
        <w:t>poticanje poduzetništva Općine Kostrena u 20</w:t>
      </w:r>
      <w:r w:rsidR="00DA6AB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godini, temeljem Programa </w:t>
      </w:r>
      <w:r w:rsidR="000500F6">
        <w:rPr>
          <w:rFonts w:ascii="Arial" w:hAnsi="Arial" w:cs="Arial"/>
          <w:sz w:val="22"/>
          <w:szCs w:val="22"/>
        </w:rPr>
        <w:t xml:space="preserve">očuvanja i </w:t>
      </w:r>
      <w:r>
        <w:rPr>
          <w:rFonts w:ascii="Arial" w:hAnsi="Arial" w:cs="Arial"/>
          <w:sz w:val="22"/>
          <w:szCs w:val="22"/>
        </w:rPr>
        <w:t>poticanja poduzetništva Općine Kostrena za 20</w:t>
      </w:r>
      <w:r w:rsidR="00DA6AB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godinu („Službene novine Općine Kostrena“ br. </w:t>
      </w:r>
      <w:r w:rsidR="000500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0500F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) </w:t>
      </w:r>
      <w:r w:rsidRPr="00F92775">
        <w:rPr>
          <w:rFonts w:ascii="Arial" w:hAnsi="Arial" w:cs="Arial"/>
          <w:sz w:val="22"/>
          <w:szCs w:val="22"/>
        </w:rPr>
        <w:t xml:space="preserve">slobodno i izričito dajete privolu za prikupljanje i daljnju obradu Vaših osobnih podataka ustupljenih </w:t>
      </w:r>
      <w:r>
        <w:rPr>
          <w:rFonts w:ascii="Arial" w:hAnsi="Arial" w:cs="Arial"/>
          <w:sz w:val="22"/>
          <w:szCs w:val="22"/>
        </w:rPr>
        <w:t>Općini Kostrena</w:t>
      </w:r>
      <w:r w:rsidRPr="00F92775">
        <w:rPr>
          <w:rFonts w:ascii="Arial" w:hAnsi="Arial" w:cs="Arial"/>
          <w:sz w:val="22"/>
          <w:szCs w:val="22"/>
        </w:rPr>
        <w:t xml:space="preserve"> u svrhu provedbe Javnog poziva - obrade i ocjene zaprimljenih prijava po javnom pozivu, dodjele subvencija,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u ustupanju </w:t>
      </w:r>
      <w:r>
        <w:rPr>
          <w:rFonts w:ascii="Arial" w:hAnsi="Arial" w:cs="Arial"/>
          <w:sz w:val="22"/>
          <w:szCs w:val="22"/>
        </w:rPr>
        <w:t>Općini Kostrena</w:t>
      </w:r>
      <w:r w:rsidRPr="00F92775">
        <w:rPr>
          <w:rFonts w:ascii="Arial" w:hAnsi="Arial" w:cs="Arial"/>
          <w:sz w:val="22"/>
          <w:szCs w:val="22"/>
        </w:rPr>
        <w:t xml:space="preserve"> osobnih podataka trećih osoba za potrebe prijave na Javni poziv. </w:t>
      </w: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 xml:space="preserve">Podaci će se čuvati i obrađivati u roku od 10 godina od dana završetka provedbe navedenog Programa, sukladno Uredbi Komisije (EU) br. 1407/2013 </w:t>
      </w:r>
      <w:proofErr w:type="spellStart"/>
      <w:r w:rsidRPr="00F92775">
        <w:rPr>
          <w:rFonts w:ascii="Arial" w:hAnsi="Arial" w:cs="Arial"/>
          <w:sz w:val="22"/>
          <w:szCs w:val="22"/>
        </w:rPr>
        <w:t>оd</w:t>
      </w:r>
      <w:proofErr w:type="spellEnd"/>
      <w:r w:rsidRPr="00F92775">
        <w:rPr>
          <w:rFonts w:ascii="Arial" w:hAnsi="Arial" w:cs="Arial"/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Pr="00F92775">
        <w:rPr>
          <w:rFonts w:ascii="Arial" w:hAnsi="Arial" w:cs="Arial"/>
          <w:sz w:val="22"/>
          <w:szCs w:val="22"/>
        </w:rPr>
        <w:t>minimis</w:t>
      </w:r>
      <w:proofErr w:type="spellEnd"/>
      <w:r w:rsidRPr="00F92775">
        <w:rPr>
          <w:rFonts w:ascii="Arial" w:hAnsi="Arial" w:cs="Arial"/>
          <w:sz w:val="22"/>
          <w:szCs w:val="22"/>
        </w:rPr>
        <w:t xml:space="preserve"> potpore (Službeni list Europske Unije L 352/1).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Općina Kostrena</w:t>
      </w:r>
      <w:r w:rsidRPr="00F92775">
        <w:rPr>
          <w:rFonts w:ascii="Arial" w:hAnsi="Arial" w:cs="Arial"/>
          <w:sz w:val="22"/>
          <w:szCs w:val="22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Općina Kostrena</w:t>
      </w:r>
      <w:r w:rsidRPr="00F92775">
        <w:rPr>
          <w:rFonts w:ascii="Arial" w:hAnsi="Arial" w:cs="Arial"/>
          <w:sz w:val="22"/>
          <w:szCs w:val="22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</w:t>
      </w:r>
      <w:r>
        <w:rPr>
          <w:rFonts w:ascii="Arial" w:hAnsi="Arial" w:cs="Arial"/>
          <w:sz w:val="22"/>
          <w:szCs w:val="22"/>
        </w:rPr>
        <w:t xml:space="preserve"> trgovačkog društva,</w:t>
      </w:r>
      <w:r w:rsidRPr="00F92775">
        <w:rPr>
          <w:rFonts w:ascii="Arial" w:hAnsi="Arial" w:cs="Arial"/>
          <w:sz w:val="22"/>
          <w:szCs w:val="22"/>
        </w:rPr>
        <w:t xml:space="preserve"> obrta odnosno nositelja samostalnih zanimanja </w:t>
      </w:r>
      <w:r w:rsidR="00A50956">
        <w:rPr>
          <w:rFonts w:ascii="Arial" w:hAnsi="Arial" w:cs="Arial"/>
          <w:sz w:val="22"/>
          <w:szCs w:val="22"/>
        </w:rPr>
        <w:t xml:space="preserve"> </w:t>
      </w:r>
      <w:r w:rsidRPr="00F92775">
        <w:rPr>
          <w:rFonts w:ascii="Arial" w:hAnsi="Arial" w:cs="Arial"/>
          <w:sz w:val="22"/>
          <w:szCs w:val="22"/>
        </w:rPr>
        <w:t>(a u skladu s kriterijima za ocjenu prijava na Javni poziv), objavit će se na web stranicama</w:t>
      </w:r>
      <w:r>
        <w:rPr>
          <w:rFonts w:ascii="Arial" w:hAnsi="Arial" w:cs="Arial"/>
          <w:sz w:val="22"/>
          <w:szCs w:val="22"/>
        </w:rPr>
        <w:t xml:space="preserve"> Općine Kostrena i u službenom glasilu Općine Kostrena</w:t>
      </w:r>
      <w:r w:rsidRPr="00F92775">
        <w:rPr>
          <w:rFonts w:ascii="Arial" w:hAnsi="Arial" w:cs="Arial"/>
          <w:sz w:val="22"/>
          <w:szCs w:val="22"/>
        </w:rPr>
        <w:t>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  <w:t xml:space="preserve">Dana privola se može povući u pisanom obliku u svako doba. </w:t>
      </w: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M.P.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 prezime te potpis vlasnika/</w:t>
      </w: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osobe ovlaštene za zastupanje</w:t>
      </w:r>
    </w:p>
    <w:p w:rsidR="00446444" w:rsidRPr="00F92775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Podnositelja zahtjeva</w:t>
      </w: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50956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_____________________________</w:t>
      </w:r>
    </w:p>
    <w:p w:rsidR="006775D0" w:rsidRPr="008F312D" w:rsidRDefault="006775D0" w:rsidP="00E43FF9">
      <w:pPr>
        <w:spacing w:line="276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7B" w:rsidRDefault="00DD2F7B" w:rsidP="00E0459A">
      <w:pPr>
        <w:spacing w:after="0" w:line="240" w:lineRule="auto"/>
      </w:pPr>
      <w:r>
        <w:separator/>
      </w:r>
    </w:p>
  </w:endnote>
  <w:endnote w:type="continuationSeparator" w:id="0">
    <w:p w:rsidR="00DD2F7B" w:rsidRDefault="00DD2F7B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7B" w:rsidRDefault="00DD2F7B" w:rsidP="00E0459A">
      <w:pPr>
        <w:spacing w:after="0" w:line="240" w:lineRule="auto"/>
      </w:pPr>
      <w:r>
        <w:separator/>
      </w:r>
    </w:p>
  </w:footnote>
  <w:footnote w:type="continuationSeparator" w:id="0">
    <w:p w:rsidR="00DD2F7B" w:rsidRDefault="00DD2F7B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9A" w:rsidRDefault="00E0459A">
    <w:pPr>
      <w:pStyle w:val="Zaglavlje"/>
    </w:pPr>
    <w:r>
      <w:rPr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591B9853" wp14:editId="12AF8DC2">
          <wp:simplePos x="0" y="0"/>
          <wp:positionH relativeFrom="margin">
            <wp:posOffset>-933450</wp:posOffset>
          </wp:positionH>
          <wp:positionV relativeFrom="paragraph">
            <wp:posOffset>-457200</wp:posOffset>
          </wp:positionV>
          <wp:extent cx="7560000" cy="10685012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strena-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956">
      <w:tab/>
    </w:r>
    <w:r w:rsidR="00A50956">
      <w:tab/>
      <w:t>Obrazac - SOOP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E5"/>
    <w:rsid w:val="000032EE"/>
    <w:rsid w:val="00023619"/>
    <w:rsid w:val="00045EB4"/>
    <w:rsid w:val="000500F6"/>
    <w:rsid w:val="000766F9"/>
    <w:rsid w:val="00081E58"/>
    <w:rsid w:val="000A3087"/>
    <w:rsid w:val="000B7149"/>
    <w:rsid w:val="000C5C29"/>
    <w:rsid w:val="00125DCA"/>
    <w:rsid w:val="00130F2E"/>
    <w:rsid w:val="00154C6C"/>
    <w:rsid w:val="0018560B"/>
    <w:rsid w:val="001D1C70"/>
    <w:rsid w:val="001D6251"/>
    <w:rsid w:val="001F2726"/>
    <w:rsid w:val="00265C53"/>
    <w:rsid w:val="002B68E1"/>
    <w:rsid w:val="002D61C4"/>
    <w:rsid w:val="002F6987"/>
    <w:rsid w:val="00304FF2"/>
    <w:rsid w:val="003216C4"/>
    <w:rsid w:val="00323A6A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42"/>
    <w:rsid w:val="00527EB3"/>
    <w:rsid w:val="00615507"/>
    <w:rsid w:val="006210E9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61AEC"/>
    <w:rsid w:val="008A77CB"/>
    <w:rsid w:val="008B026A"/>
    <w:rsid w:val="008F312D"/>
    <w:rsid w:val="00A27CA9"/>
    <w:rsid w:val="00A50956"/>
    <w:rsid w:val="00A778B6"/>
    <w:rsid w:val="00A842E4"/>
    <w:rsid w:val="00A96583"/>
    <w:rsid w:val="00AC4D1B"/>
    <w:rsid w:val="00AE3F34"/>
    <w:rsid w:val="00AF6F62"/>
    <w:rsid w:val="00B075A3"/>
    <w:rsid w:val="00B119DE"/>
    <w:rsid w:val="00B278EB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E74B1"/>
    <w:rsid w:val="00CF0FBB"/>
    <w:rsid w:val="00D039E3"/>
    <w:rsid w:val="00D56E0D"/>
    <w:rsid w:val="00D75528"/>
    <w:rsid w:val="00D80022"/>
    <w:rsid w:val="00DA6AB1"/>
    <w:rsid w:val="00DB0DB5"/>
    <w:rsid w:val="00DD284A"/>
    <w:rsid w:val="00DD2F7B"/>
    <w:rsid w:val="00E0459A"/>
    <w:rsid w:val="00E111FC"/>
    <w:rsid w:val="00E43FF9"/>
    <w:rsid w:val="00E64FA2"/>
    <w:rsid w:val="00EB32CE"/>
    <w:rsid w:val="00ED3F75"/>
    <w:rsid w:val="00ED41FB"/>
    <w:rsid w:val="00F02BD0"/>
    <w:rsid w:val="00F771FA"/>
    <w:rsid w:val="00F92775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764A-1869-4960-B76E-86192B8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OPĆINA KOSTRENA</cp:lastModifiedBy>
  <cp:revision>2</cp:revision>
  <cp:lastPrinted>2015-05-25T14:45:00Z</cp:lastPrinted>
  <dcterms:created xsi:type="dcterms:W3CDTF">2020-04-13T21:57:00Z</dcterms:created>
  <dcterms:modified xsi:type="dcterms:W3CDTF">2020-04-13T21:57:00Z</dcterms:modified>
</cp:coreProperties>
</file>