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607C" w14:textId="77777777" w:rsidR="00976FE9" w:rsidRPr="004B49CE" w:rsidRDefault="00A7075A" w:rsidP="00976FE9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  <w:r>
        <w:rPr>
          <w:rFonts w:ascii="Arial Nova Cond" w:hAnsi="Arial Nova Cond"/>
          <w:sz w:val="18"/>
        </w:rPr>
        <w:object w:dxaOrig="1440" w:dyaOrig="1440" w14:anchorId="24463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3.95pt;margin-top:.05pt;width:29.9pt;height:38pt;z-index:251665408">
            <v:imagedata r:id="rId6" o:title="" gain="1.5625" blacklevel="1966f"/>
            <w10:wrap type="topAndBottom"/>
          </v:shape>
          <o:OLEObject Type="Embed" ProgID="MSPhotoEd.3" ShapeID="_x0000_s1029" DrawAspect="Content" ObjectID="_1672747028" r:id="rId7"/>
        </w:object>
      </w:r>
      <w:r w:rsidR="00976FE9" w:rsidRPr="004B49CE">
        <w:rPr>
          <w:rFonts w:ascii="Arial Nova Cond" w:hAnsi="Arial Nova Cond"/>
          <w:sz w:val="24"/>
        </w:rPr>
        <w:t xml:space="preserve">       REPUBLIKA  HRVATSKA</w:t>
      </w:r>
    </w:p>
    <w:p w14:paraId="20704094" w14:textId="77777777" w:rsidR="00976FE9" w:rsidRPr="004B49CE" w:rsidRDefault="00976FE9" w:rsidP="00976FE9">
      <w:pPr>
        <w:rPr>
          <w:rFonts w:ascii="Arial Nova Cond" w:hAnsi="Arial Nova Cond"/>
        </w:rPr>
      </w:pPr>
      <w:r w:rsidRPr="004B49CE">
        <w:rPr>
          <w:rFonts w:ascii="Arial Nova Cond" w:hAnsi="Arial Nova Cond"/>
        </w:rPr>
        <w:t xml:space="preserve"> PRIMORSKO-GORANSKA ŽUPANIJA</w:t>
      </w:r>
    </w:p>
    <w:p w14:paraId="0D6A24D7" w14:textId="77777777" w:rsidR="00976FE9" w:rsidRPr="004B49CE" w:rsidRDefault="00976FE9" w:rsidP="00976FE9">
      <w:pPr>
        <w:spacing w:before="60"/>
        <w:rPr>
          <w:rFonts w:ascii="Arial Nova Cond" w:hAnsi="Arial Nova Cond"/>
          <w:b/>
          <w:sz w:val="26"/>
        </w:rPr>
      </w:pPr>
      <w:r w:rsidRPr="004B49CE">
        <w:rPr>
          <w:rFonts w:ascii="Arial Nova Cond" w:hAnsi="Arial Nova Cond"/>
          <w:noProof/>
          <w:sz w:val="12"/>
          <w:lang w:eastAsia="hr-HR"/>
        </w:rPr>
        <w:drawing>
          <wp:anchor distT="0" distB="0" distL="114300" distR="114300" simplePos="0" relativeHeight="251666432" behindDoc="0" locked="0" layoutInCell="1" allowOverlap="1" wp14:anchorId="34F5AF54" wp14:editId="5054056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332218" cy="393700"/>
            <wp:effectExtent l="19050" t="0" r="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3" cy="3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CE">
        <w:rPr>
          <w:rFonts w:ascii="Arial Nova Cond" w:hAnsi="Arial Nova Cond"/>
          <w:b/>
          <w:sz w:val="26"/>
        </w:rPr>
        <w:t xml:space="preserve">         OPĆINA KOSTRENA</w:t>
      </w:r>
    </w:p>
    <w:p w14:paraId="3C1412FD" w14:textId="77777777" w:rsidR="00976FE9" w:rsidRPr="004B49CE" w:rsidRDefault="00976FE9" w:rsidP="004B49CE">
      <w:pPr>
        <w:pStyle w:val="Zaglavlje"/>
        <w:tabs>
          <w:tab w:val="clear" w:pos="4536"/>
          <w:tab w:val="clear" w:pos="9072"/>
        </w:tabs>
        <w:ind w:left="426" w:right="6946"/>
        <w:jc w:val="center"/>
        <w:rPr>
          <w:rFonts w:ascii="Arial Nova Cond" w:hAnsi="Arial Nova Cond"/>
          <w:spacing w:val="-20"/>
          <w:sz w:val="22"/>
          <w:szCs w:val="18"/>
        </w:rPr>
      </w:pPr>
      <w:r w:rsidRPr="004B49CE">
        <w:rPr>
          <w:rFonts w:ascii="Arial Nova Cond" w:hAnsi="Arial Nova Cond"/>
          <w:spacing w:val="-20"/>
          <w:sz w:val="20"/>
          <w:szCs w:val="18"/>
        </w:rPr>
        <w:t>UPRAVNI ODJEL</w:t>
      </w:r>
      <w:r w:rsidR="004B49CE" w:rsidRPr="004B49CE">
        <w:rPr>
          <w:rFonts w:ascii="Arial Nova Cond" w:hAnsi="Arial Nova Cond"/>
          <w:spacing w:val="-20"/>
          <w:sz w:val="20"/>
          <w:szCs w:val="18"/>
        </w:rPr>
        <w:t xml:space="preserve"> ZA KOMUNALNI SUSTAV, PROSTORNO PLANIRANJE I ZAŠTITU OKOLIŠA</w:t>
      </w:r>
    </w:p>
    <w:p w14:paraId="6929474E" w14:textId="77777777" w:rsidR="00976FE9" w:rsidRPr="004B49CE" w:rsidRDefault="00976FE9" w:rsidP="00976FE9">
      <w:pPr>
        <w:tabs>
          <w:tab w:val="left" w:pos="993"/>
        </w:tabs>
        <w:rPr>
          <w:rFonts w:ascii="Arial Nova Cond" w:hAnsi="Arial Nova Cond"/>
          <w:sz w:val="20"/>
        </w:rPr>
      </w:pPr>
    </w:p>
    <w:p w14:paraId="6FA15B8B" w14:textId="4BCD3C71" w:rsidR="00976FE9" w:rsidRPr="004B49CE" w:rsidRDefault="00976FE9" w:rsidP="00976FE9">
      <w:pPr>
        <w:tabs>
          <w:tab w:val="left" w:pos="993"/>
        </w:tabs>
        <w:rPr>
          <w:rFonts w:ascii="Arial Nova Cond" w:hAnsi="Arial Nova Cond"/>
          <w:sz w:val="20"/>
        </w:rPr>
      </w:pPr>
      <w:r w:rsidRPr="004B49CE">
        <w:rPr>
          <w:rFonts w:ascii="Arial Nova Cond" w:hAnsi="Arial Nova Cond"/>
          <w:sz w:val="20"/>
        </w:rPr>
        <w:t xml:space="preserve">KLASA:  </w:t>
      </w:r>
      <w:r w:rsidRPr="004B49CE">
        <w:rPr>
          <w:rFonts w:ascii="Arial Nova Cond" w:hAnsi="Arial Nova Cond"/>
          <w:sz w:val="20"/>
        </w:rPr>
        <w:tab/>
      </w:r>
      <w:r w:rsidR="0073125B" w:rsidRPr="001D0D7C">
        <w:rPr>
          <w:rFonts w:ascii="Arial Nova Cond" w:hAnsi="Arial Nova Cond"/>
          <w:sz w:val="20"/>
        </w:rPr>
        <w:t>400-01/</w:t>
      </w:r>
      <w:r w:rsidR="00E511D0">
        <w:rPr>
          <w:rFonts w:ascii="Arial Nova Cond" w:hAnsi="Arial Nova Cond"/>
          <w:sz w:val="20"/>
        </w:rPr>
        <w:t>2</w:t>
      </w:r>
      <w:r w:rsidR="0086757B">
        <w:rPr>
          <w:rFonts w:ascii="Arial Nova Cond" w:hAnsi="Arial Nova Cond"/>
          <w:sz w:val="20"/>
        </w:rPr>
        <w:t>1</w:t>
      </w:r>
      <w:r w:rsidR="0073125B" w:rsidRPr="001D0D7C">
        <w:rPr>
          <w:rFonts w:ascii="Arial Nova Cond" w:hAnsi="Arial Nova Cond"/>
          <w:sz w:val="20"/>
        </w:rPr>
        <w:t>-01/01</w:t>
      </w:r>
    </w:p>
    <w:p w14:paraId="1C41C608" w14:textId="2D493896" w:rsidR="00976FE9" w:rsidRPr="004B49CE" w:rsidRDefault="00976FE9" w:rsidP="00976FE9">
      <w:pPr>
        <w:tabs>
          <w:tab w:val="left" w:pos="993"/>
        </w:tabs>
        <w:rPr>
          <w:rFonts w:ascii="Arial Nova Cond" w:hAnsi="Arial Nova Cond"/>
          <w:sz w:val="20"/>
        </w:rPr>
      </w:pPr>
      <w:proofErr w:type="spellStart"/>
      <w:r w:rsidRPr="004B49CE">
        <w:rPr>
          <w:rFonts w:ascii="Arial Nova Cond" w:hAnsi="Arial Nova Cond"/>
          <w:sz w:val="20"/>
        </w:rPr>
        <w:t>URBROJ</w:t>
      </w:r>
      <w:proofErr w:type="spellEnd"/>
      <w:r w:rsidRPr="004B49CE">
        <w:rPr>
          <w:rFonts w:ascii="Arial Nova Cond" w:hAnsi="Arial Nova Cond"/>
          <w:sz w:val="20"/>
        </w:rPr>
        <w:t xml:space="preserve">: </w:t>
      </w:r>
      <w:r w:rsidRPr="004B49CE">
        <w:rPr>
          <w:rFonts w:ascii="Arial Nova Cond" w:hAnsi="Arial Nova Cond"/>
          <w:sz w:val="20"/>
        </w:rPr>
        <w:tab/>
      </w:r>
      <w:r w:rsidR="00A90A51" w:rsidRPr="004B49CE">
        <w:rPr>
          <w:rFonts w:ascii="Arial Nova Cond" w:hAnsi="Arial Nova Cond"/>
          <w:sz w:val="20"/>
        </w:rPr>
        <w:t>2170-07-0</w:t>
      </w:r>
      <w:r w:rsidR="004B49CE">
        <w:rPr>
          <w:rFonts w:ascii="Arial Nova Cond" w:hAnsi="Arial Nova Cond"/>
          <w:sz w:val="20"/>
        </w:rPr>
        <w:t>5</w:t>
      </w:r>
      <w:r w:rsidR="00A90A51" w:rsidRPr="004B49CE">
        <w:rPr>
          <w:rFonts w:ascii="Arial Nova Cond" w:hAnsi="Arial Nova Cond"/>
          <w:sz w:val="20"/>
        </w:rPr>
        <w:t>-</w:t>
      </w:r>
      <w:r w:rsidR="00E511D0">
        <w:rPr>
          <w:rFonts w:ascii="Arial Nova Cond" w:hAnsi="Arial Nova Cond"/>
          <w:sz w:val="20"/>
        </w:rPr>
        <w:t>2</w:t>
      </w:r>
      <w:r w:rsidR="0086757B">
        <w:rPr>
          <w:rFonts w:ascii="Arial Nova Cond" w:hAnsi="Arial Nova Cond"/>
          <w:sz w:val="20"/>
        </w:rPr>
        <w:t>1</w:t>
      </w:r>
      <w:r w:rsidR="00A90A51" w:rsidRPr="004B49CE">
        <w:rPr>
          <w:rFonts w:ascii="Arial Nova Cond" w:hAnsi="Arial Nova Cond"/>
          <w:sz w:val="20"/>
        </w:rPr>
        <w:t>-</w:t>
      </w:r>
      <w:r w:rsidR="004B49CE">
        <w:rPr>
          <w:rFonts w:ascii="Arial Nova Cond" w:hAnsi="Arial Nova Cond"/>
          <w:sz w:val="20"/>
        </w:rPr>
        <w:t>1/EM</w:t>
      </w:r>
    </w:p>
    <w:p w14:paraId="2256CEFD" w14:textId="5CE808D1" w:rsidR="00976FE9" w:rsidRPr="004B49CE" w:rsidRDefault="00976FE9" w:rsidP="00976FE9">
      <w:pPr>
        <w:rPr>
          <w:rFonts w:ascii="Arial Nova Cond" w:hAnsi="Arial Nova Cond"/>
          <w:sz w:val="20"/>
          <w:szCs w:val="20"/>
        </w:rPr>
      </w:pPr>
      <w:r w:rsidRPr="004B49CE">
        <w:rPr>
          <w:rFonts w:ascii="Arial Nova Cond" w:hAnsi="Arial Nova Cond"/>
          <w:sz w:val="20"/>
          <w:szCs w:val="20"/>
        </w:rPr>
        <w:t xml:space="preserve">Kostrena,    </w:t>
      </w:r>
      <w:r w:rsidR="0086757B">
        <w:rPr>
          <w:rFonts w:ascii="Arial Nova Cond" w:hAnsi="Arial Nova Cond"/>
          <w:sz w:val="20"/>
          <w:szCs w:val="20"/>
        </w:rPr>
        <w:t>1</w:t>
      </w:r>
      <w:r w:rsidR="00E511D0">
        <w:rPr>
          <w:rFonts w:ascii="Arial Nova Cond" w:hAnsi="Arial Nova Cond"/>
          <w:sz w:val="20"/>
          <w:szCs w:val="20"/>
        </w:rPr>
        <w:t>2</w:t>
      </w:r>
      <w:r w:rsidRPr="004B49CE">
        <w:rPr>
          <w:rFonts w:ascii="Arial Nova Cond" w:hAnsi="Arial Nova Cond"/>
          <w:sz w:val="20"/>
          <w:szCs w:val="20"/>
        </w:rPr>
        <w:t>. siječnja 20</w:t>
      </w:r>
      <w:r w:rsidR="00E511D0">
        <w:rPr>
          <w:rFonts w:ascii="Arial Nova Cond" w:hAnsi="Arial Nova Cond"/>
          <w:sz w:val="20"/>
          <w:szCs w:val="20"/>
        </w:rPr>
        <w:t>2</w:t>
      </w:r>
      <w:r w:rsidR="0086757B">
        <w:rPr>
          <w:rFonts w:ascii="Arial Nova Cond" w:hAnsi="Arial Nova Cond"/>
          <w:sz w:val="20"/>
          <w:szCs w:val="20"/>
        </w:rPr>
        <w:t>1</w:t>
      </w:r>
      <w:r w:rsidRPr="004B49CE">
        <w:rPr>
          <w:rFonts w:ascii="Arial Nova Cond" w:hAnsi="Arial Nova Cond"/>
          <w:sz w:val="20"/>
          <w:szCs w:val="20"/>
        </w:rPr>
        <w:t>.</w:t>
      </w:r>
    </w:p>
    <w:p w14:paraId="774F8E95" w14:textId="77777777" w:rsidR="00976FE9" w:rsidRPr="004B49CE" w:rsidRDefault="00976FE9" w:rsidP="00976FE9">
      <w:pPr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</w:p>
    <w:p w14:paraId="421DDFB1" w14:textId="77777777" w:rsidR="00976FE9" w:rsidRPr="004B49CE" w:rsidRDefault="00976FE9" w:rsidP="00976FE9">
      <w:pPr>
        <w:rPr>
          <w:rFonts w:ascii="Arial Nova Cond" w:hAnsi="Arial Nova Cond"/>
          <w:sz w:val="22"/>
        </w:rPr>
      </w:pPr>
    </w:p>
    <w:p w14:paraId="0F1B62FE" w14:textId="77777777" w:rsidR="00976FE9" w:rsidRPr="004B49CE" w:rsidRDefault="00976FE9" w:rsidP="00976FE9">
      <w:pPr>
        <w:rPr>
          <w:rFonts w:ascii="Arial Nova Cond" w:hAnsi="Arial Nova Cond"/>
          <w:sz w:val="22"/>
        </w:rPr>
      </w:pPr>
    </w:p>
    <w:p w14:paraId="28B16E03" w14:textId="77777777" w:rsidR="00976FE9" w:rsidRPr="004B49CE" w:rsidRDefault="00976FE9" w:rsidP="00976FE9">
      <w:pPr>
        <w:rPr>
          <w:rFonts w:ascii="Arial Nova Cond" w:hAnsi="Arial Nova Cond"/>
          <w:sz w:val="22"/>
        </w:rPr>
      </w:pPr>
    </w:p>
    <w:p w14:paraId="39D6245C" w14:textId="77777777" w:rsidR="00976FE9" w:rsidRPr="004B49CE" w:rsidRDefault="00976FE9" w:rsidP="00976FE9">
      <w:pPr>
        <w:rPr>
          <w:rFonts w:ascii="Arial Nova Cond" w:hAnsi="Arial Nova Cond"/>
          <w:b/>
          <w:sz w:val="22"/>
        </w:rPr>
      </w:pP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  <w:t>OPĆINA KOSTRENA</w:t>
      </w:r>
    </w:p>
    <w:p w14:paraId="673DAAE5" w14:textId="77777777" w:rsidR="00976FE9" w:rsidRPr="004B49CE" w:rsidRDefault="00976FE9" w:rsidP="00976FE9">
      <w:pPr>
        <w:rPr>
          <w:rFonts w:ascii="Arial Nova Cond" w:hAnsi="Arial Nova Cond"/>
          <w:b/>
          <w:sz w:val="22"/>
        </w:rPr>
      </w:pP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</w:r>
      <w:r w:rsidRPr="004B49CE">
        <w:rPr>
          <w:rFonts w:ascii="Arial Nova Cond" w:hAnsi="Arial Nova Cond"/>
          <w:b/>
          <w:sz w:val="22"/>
        </w:rPr>
        <w:tab/>
        <w:t>NAČELNIKOV KOLEGIJ</w:t>
      </w:r>
    </w:p>
    <w:p w14:paraId="43D20C5A" w14:textId="77777777" w:rsidR="00976FE9" w:rsidRPr="004B49CE" w:rsidRDefault="00976FE9" w:rsidP="00976FE9">
      <w:pPr>
        <w:jc w:val="both"/>
        <w:rPr>
          <w:rFonts w:ascii="Arial Nova Cond" w:hAnsi="Arial Nova Cond"/>
          <w:sz w:val="20"/>
        </w:rPr>
      </w:pPr>
    </w:p>
    <w:p w14:paraId="6C30A784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21977674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4AA81196" w14:textId="425784BC" w:rsidR="00976FE9" w:rsidRPr="004B49CE" w:rsidRDefault="004B49CE" w:rsidP="00976FE9">
      <w:pPr>
        <w:jc w:val="both"/>
        <w:rPr>
          <w:rFonts w:ascii="Arial Nova Cond" w:hAnsi="Arial Nova Cond"/>
          <w:sz w:val="22"/>
        </w:rPr>
      </w:pPr>
      <w:r>
        <w:rPr>
          <w:rFonts w:ascii="Arial Nova Cond" w:hAnsi="Arial Nova Cond"/>
          <w:sz w:val="22"/>
        </w:rPr>
        <w:t>U</w:t>
      </w:r>
      <w:r w:rsidR="00976FE9" w:rsidRPr="004B49CE">
        <w:rPr>
          <w:rFonts w:ascii="Arial Nova Cond" w:hAnsi="Arial Nova Cond"/>
          <w:sz w:val="22"/>
        </w:rPr>
        <w:t>pravni odjel</w:t>
      </w:r>
      <w:r>
        <w:rPr>
          <w:rFonts w:ascii="Arial Nova Cond" w:hAnsi="Arial Nova Cond"/>
          <w:sz w:val="22"/>
        </w:rPr>
        <w:t xml:space="preserve"> za komunalni sustav, prostorno planiranje i zaštitu okoliša</w:t>
      </w:r>
      <w:r w:rsidR="00976FE9" w:rsidRPr="004B49CE">
        <w:rPr>
          <w:rFonts w:ascii="Arial Nova Cond" w:hAnsi="Arial Nova Cond"/>
          <w:sz w:val="22"/>
        </w:rPr>
        <w:t xml:space="preserve"> Općine Kostrena </w:t>
      </w:r>
      <w:r>
        <w:rPr>
          <w:rFonts w:ascii="Arial Nova Cond" w:hAnsi="Arial Nova Cond"/>
          <w:sz w:val="22"/>
        </w:rPr>
        <w:t xml:space="preserve">uz suglasnost Upravnog odjela za financije i gospodarstvo, te Upravnog odjela za opće, pravne poslove i lokalnu samoupravu, </w:t>
      </w:r>
      <w:r w:rsidR="00976FE9" w:rsidRPr="004B49CE">
        <w:rPr>
          <w:rFonts w:ascii="Arial Nova Cond" w:hAnsi="Arial Nova Cond"/>
          <w:sz w:val="22"/>
        </w:rPr>
        <w:t>u skladu s član</w:t>
      </w:r>
      <w:r>
        <w:rPr>
          <w:rFonts w:ascii="Arial Nova Cond" w:hAnsi="Arial Nova Cond"/>
          <w:sz w:val="22"/>
        </w:rPr>
        <w:t>k</w:t>
      </w:r>
      <w:r w:rsidR="00976FE9" w:rsidRPr="004B49CE">
        <w:rPr>
          <w:rFonts w:ascii="Arial Nova Cond" w:hAnsi="Arial Nova Cond"/>
          <w:sz w:val="22"/>
        </w:rPr>
        <w:t xml:space="preserve">om 28. Zakona o javnoj nabavi (NN broj 120/16) i </w:t>
      </w:r>
      <w:r w:rsidR="000D0CCB" w:rsidRPr="004B49CE">
        <w:rPr>
          <w:rFonts w:ascii="Arial Nova Cond" w:hAnsi="Arial Nova Cond"/>
          <w:sz w:val="22"/>
        </w:rPr>
        <w:t xml:space="preserve">odredbama </w:t>
      </w:r>
      <w:r w:rsidR="000D0CCB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Pravilnika o planu nabave, registru ugovora, prethodnom savjetovanju i analizi tržišta u javnoj nabavi (NN broj 101/17), </w:t>
      </w:r>
      <w:r w:rsidR="00976FE9" w:rsidRPr="004B49CE">
        <w:rPr>
          <w:rFonts w:ascii="Arial Nova Cond" w:hAnsi="Arial Nova Cond"/>
          <w:sz w:val="22"/>
        </w:rPr>
        <w:t xml:space="preserve">predlaže donošenje </w:t>
      </w:r>
      <w:r w:rsidR="00976FE9" w:rsidRPr="004B49CE">
        <w:rPr>
          <w:rFonts w:ascii="Arial Nova Cond" w:hAnsi="Arial Nova Cond"/>
          <w:b/>
          <w:sz w:val="22"/>
        </w:rPr>
        <w:t xml:space="preserve">PLANA NABAVE OPĆINE KOSTRENA ZA </w:t>
      </w:r>
      <w:r w:rsidR="00E511D0">
        <w:rPr>
          <w:rFonts w:ascii="Arial Nova Cond" w:hAnsi="Arial Nova Cond"/>
          <w:b/>
          <w:sz w:val="22"/>
        </w:rPr>
        <w:t>202</w:t>
      </w:r>
      <w:r w:rsidR="0086757B">
        <w:rPr>
          <w:rFonts w:ascii="Arial Nova Cond" w:hAnsi="Arial Nova Cond"/>
          <w:b/>
          <w:sz w:val="22"/>
        </w:rPr>
        <w:t>1</w:t>
      </w:r>
      <w:r w:rsidR="00976FE9" w:rsidRPr="004B49CE">
        <w:rPr>
          <w:rFonts w:ascii="Arial Nova Cond" w:hAnsi="Arial Nova Cond"/>
          <w:b/>
          <w:sz w:val="22"/>
        </w:rPr>
        <w:t>. GODINU</w:t>
      </w:r>
      <w:r w:rsidR="00976FE9" w:rsidRPr="004B49CE">
        <w:rPr>
          <w:rFonts w:ascii="Arial Nova Cond" w:hAnsi="Arial Nova Cond"/>
          <w:sz w:val="22"/>
        </w:rPr>
        <w:t>.</w:t>
      </w:r>
    </w:p>
    <w:p w14:paraId="2CB79257" w14:textId="14E3DF9D" w:rsidR="00976FE9" w:rsidRPr="004B49CE" w:rsidRDefault="00976FE9" w:rsidP="000D0CCB">
      <w:pPr>
        <w:spacing w:before="120"/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U planu nabave</w:t>
      </w:r>
      <w:r w:rsidR="004B49CE">
        <w:rPr>
          <w:rFonts w:ascii="Arial Nova Cond" w:hAnsi="Arial Nova Cond"/>
          <w:sz w:val="22"/>
        </w:rPr>
        <w:t xml:space="preserve"> Općine Kostrena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="004B49CE">
        <w:rPr>
          <w:rFonts w:ascii="Arial Nova Cond" w:hAnsi="Arial Nova Cond"/>
          <w:sz w:val="22"/>
        </w:rPr>
        <w:t xml:space="preserve">. godinu </w:t>
      </w:r>
      <w:r w:rsidRPr="004B49CE">
        <w:rPr>
          <w:rFonts w:ascii="Arial Nova Cond" w:hAnsi="Arial Nova Cond"/>
          <w:sz w:val="22"/>
        </w:rPr>
        <w:t>su u skladu sa Zakonom</w:t>
      </w:r>
      <w:r w:rsidR="000D0CCB" w:rsidRPr="004B49CE">
        <w:rPr>
          <w:rFonts w:ascii="Arial Nova Cond" w:hAnsi="Arial Nova Cond"/>
          <w:sz w:val="22"/>
        </w:rPr>
        <w:t>, Pravilnikom</w:t>
      </w:r>
      <w:r w:rsidRPr="004B49CE">
        <w:rPr>
          <w:rFonts w:ascii="Arial Nova Cond" w:hAnsi="Arial Nova Cond"/>
          <w:sz w:val="22"/>
        </w:rPr>
        <w:t xml:space="preserve"> </w:t>
      </w:r>
      <w:r w:rsidR="000D0CCB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o planu nabave, registru ugovora, prethodnom savjetovanju i analizi tržišta u javnoj nabavi </w:t>
      </w:r>
      <w:r w:rsidRPr="004B49CE">
        <w:rPr>
          <w:rFonts w:ascii="Arial Nova Cond" w:hAnsi="Arial Nova Cond"/>
          <w:sz w:val="22"/>
        </w:rPr>
        <w:t>i Proračunom Općine Kostrena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Pr="004B49CE">
        <w:rPr>
          <w:rFonts w:ascii="Arial Nova Cond" w:hAnsi="Arial Nova Cond"/>
          <w:sz w:val="22"/>
        </w:rPr>
        <w:t>. godinu, navedeni svi troškovi za koje se planiraju postupci nabave sukladno Zakonu o javnoj nabavi i Pravilnik</w:t>
      </w:r>
      <w:r w:rsidR="004B49CE">
        <w:rPr>
          <w:rFonts w:ascii="Arial Nova Cond" w:hAnsi="Arial Nova Cond"/>
          <w:sz w:val="22"/>
        </w:rPr>
        <w:t>u</w:t>
      </w:r>
      <w:r w:rsidRPr="004B49CE">
        <w:rPr>
          <w:rFonts w:ascii="Arial Nova Cond" w:hAnsi="Arial Nova Cond"/>
          <w:sz w:val="22"/>
        </w:rPr>
        <w:t xml:space="preserve"> o provedbi postupaka </w:t>
      </w:r>
      <w:r w:rsidR="000D0CCB" w:rsidRPr="004B49CE">
        <w:rPr>
          <w:rFonts w:ascii="Arial Nova Cond" w:hAnsi="Arial Nova Cond"/>
          <w:sz w:val="22"/>
        </w:rPr>
        <w:t>jednostavne nabave (Službene novine Općine Kostrena broj 3/17)</w:t>
      </w:r>
      <w:r w:rsidRPr="004B49CE">
        <w:rPr>
          <w:rFonts w:ascii="Arial Nova Cond" w:hAnsi="Arial Nova Cond"/>
          <w:sz w:val="22"/>
        </w:rPr>
        <w:t>.</w:t>
      </w:r>
    </w:p>
    <w:p w14:paraId="1975EE32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5C3FBECB" w14:textId="5DD400D8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Predlaže se Općinsko</w:t>
      </w:r>
      <w:r w:rsidR="000D0CCB" w:rsidRPr="004B49CE">
        <w:rPr>
          <w:rFonts w:ascii="Arial Nova Cond" w:hAnsi="Arial Nova Cond"/>
          <w:sz w:val="22"/>
        </w:rPr>
        <w:t>m</w:t>
      </w:r>
      <w:r w:rsidRPr="004B49CE">
        <w:rPr>
          <w:rFonts w:ascii="Arial Nova Cond" w:hAnsi="Arial Nova Cond"/>
          <w:sz w:val="22"/>
        </w:rPr>
        <w:t xml:space="preserve"> načelni</w:t>
      </w:r>
      <w:r w:rsidR="000D0CCB" w:rsidRPr="004B49CE">
        <w:rPr>
          <w:rFonts w:ascii="Arial Nova Cond" w:hAnsi="Arial Nova Cond"/>
          <w:sz w:val="22"/>
        </w:rPr>
        <w:t>ku</w:t>
      </w:r>
      <w:r w:rsidRPr="004B49CE">
        <w:rPr>
          <w:rFonts w:ascii="Arial Nova Cond" w:hAnsi="Arial Nova Cond"/>
          <w:sz w:val="22"/>
        </w:rPr>
        <w:t xml:space="preserve"> </w:t>
      </w:r>
      <w:r w:rsidR="000D0CCB" w:rsidRPr="004B49CE">
        <w:rPr>
          <w:rFonts w:ascii="Arial Nova Cond" w:hAnsi="Arial Nova Cond"/>
          <w:sz w:val="22"/>
        </w:rPr>
        <w:t xml:space="preserve">Općine Kostrena </w:t>
      </w:r>
      <w:r w:rsidRPr="004B49CE">
        <w:rPr>
          <w:rFonts w:ascii="Arial Nova Cond" w:hAnsi="Arial Nova Cond"/>
          <w:sz w:val="22"/>
        </w:rPr>
        <w:t xml:space="preserve">donošenje </w:t>
      </w:r>
      <w:r w:rsidR="000D0CCB" w:rsidRPr="004B49CE">
        <w:rPr>
          <w:rFonts w:ascii="Arial Nova Cond" w:hAnsi="Arial Nova Cond"/>
          <w:sz w:val="22"/>
        </w:rPr>
        <w:t>P</w:t>
      </w:r>
      <w:r w:rsidRPr="004B49CE">
        <w:rPr>
          <w:rFonts w:ascii="Arial Nova Cond" w:hAnsi="Arial Nova Cond"/>
          <w:sz w:val="22"/>
        </w:rPr>
        <w:t xml:space="preserve">lana nabave </w:t>
      </w:r>
      <w:r w:rsidR="004B49CE">
        <w:rPr>
          <w:rFonts w:ascii="Arial Nova Cond" w:hAnsi="Arial Nova Cond"/>
          <w:sz w:val="22"/>
        </w:rPr>
        <w:t>Općine Kostrena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="004B49CE">
        <w:rPr>
          <w:rFonts w:ascii="Arial Nova Cond" w:hAnsi="Arial Nova Cond"/>
          <w:sz w:val="22"/>
        </w:rPr>
        <w:t xml:space="preserve">. godinu </w:t>
      </w:r>
      <w:r w:rsidR="000D0CCB" w:rsidRPr="004B49CE">
        <w:rPr>
          <w:rFonts w:ascii="Arial Nova Cond" w:hAnsi="Arial Nova Cond"/>
          <w:sz w:val="22"/>
        </w:rPr>
        <w:t xml:space="preserve">prema prijedlogu dostavljenom </w:t>
      </w:r>
      <w:r w:rsidRPr="004B49CE">
        <w:rPr>
          <w:rFonts w:ascii="Arial Nova Cond" w:hAnsi="Arial Nova Cond"/>
          <w:sz w:val="22"/>
        </w:rPr>
        <w:t>u privitku ovog dopisa.</w:t>
      </w:r>
    </w:p>
    <w:p w14:paraId="1487484B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24ED10DB" w14:textId="77777777" w:rsidR="000D0CCB" w:rsidRPr="004B49CE" w:rsidRDefault="000D0CCB" w:rsidP="00976FE9">
      <w:pPr>
        <w:jc w:val="both"/>
        <w:rPr>
          <w:rFonts w:ascii="Arial Nova Cond" w:hAnsi="Arial Nova Cond"/>
          <w:sz w:val="22"/>
        </w:rPr>
      </w:pPr>
    </w:p>
    <w:p w14:paraId="35AC7076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33631C9C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Pripremio:</w:t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  <w:t>Odobri</w:t>
      </w:r>
      <w:r w:rsidR="00E511D0">
        <w:rPr>
          <w:rFonts w:ascii="Arial Nova Cond" w:hAnsi="Arial Nova Cond"/>
          <w:sz w:val="22"/>
        </w:rPr>
        <w:t>li</w:t>
      </w:r>
      <w:r w:rsidRPr="004B49CE">
        <w:rPr>
          <w:rFonts w:ascii="Arial Nova Cond" w:hAnsi="Arial Nova Cond"/>
          <w:sz w:val="22"/>
        </w:rPr>
        <w:t>:</w:t>
      </w:r>
    </w:p>
    <w:p w14:paraId="7C4D59EB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3E7F96FD" w14:textId="77777777" w:rsidR="00976FE9" w:rsidRDefault="00976FE9" w:rsidP="00976FE9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Edgar Margan, ing. </w:t>
      </w:r>
      <w:proofErr w:type="spellStart"/>
      <w:r w:rsidRPr="004B49CE">
        <w:rPr>
          <w:rFonts w:ascii="Arial Nova Cond" w:hAnsi="Arial Nova Cond"/>
          <w:sz w:val="22"/>
        </w:rPr>
        <w:t>građ</w:t>
      </w:r>
      <w:proofErr w:type="spellEnd"/>
      <w:r w:rsidRPr="004B49CE">
        <w:rPr>
          <w:rFonts w:ascii="Arial Nova Cond" w:hAnsi="Arial Nova Cond"/>
          <w:sz w:val="22"/>
        </w:rPr>
        <w:t>.</w:t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Pr="004B49CE">
        <w:rPr>
          <w:rFonts w:ascii="Arial Nova Cond" w:hAnsi="Arial Nova Cond"/>
          <w:sz w:val="22"/>
        </w:rPr>
        <w:tab/>
      </w:r>
      <w:r w:rsidR="004B49CE">
        <w:rPr>
          <w:rFonts w:ascii="Arial Nova Cond" w:hAnsi="Arial Nova Cond"/>
          <w:sz w:val="22"/>
        </w:rPr>
        <w:t xml:space="preserve">Dario Modrić, </w:t>
      </w:r>
      <w:proofErr w:type="spellStart"/>
      <w:r w:rsidR="004B49CE">
        <w:rPr>
          <w:rFonts w:ascii="Arial Nova Cond" w:hAnsi="Arial Nova Cond"/>
          <w:sz w:val="22"/>
        </w:rPr>
        <w:t>struč</w:t>
      </w:r>
      <w:proofErr w:type="spellEnd"/>
      <w:r w:rsidR="004B49CE">
        <w:rPr>
          <w:rFonts w:ascii="Arial Nova Cond" w:hAnsi="Arial Nova Cond"/>
          <w:sz w:val="22"/>
        </w:rPr>
        <w:t xml:space="preserve">. </w:t>
      </w:r>
      <w:proofErr w:type="spellStart"/>
      <w:r w:rsidR="004B49CE">
        <w:rPr>
          <w:rFonts w:ascii="Arial Nova Cond" w:hAnsi="Arial Nova Cond"/>
          <w:sz w:val="22"/>
        </w:rPr>
        <w:t>spec</w:t>
      </w:r>
      <w:proofErr w:type="spellEnd"/>
      <w:r w:rsidR="004B49CE">
        <w:rPr>
          <w:rFonts w:ascii="Arial Nova Cond" w:hAnsi="Arial Nova Cond"/>
          <w:sz w:val="22"/>
        </w:rPr>
        <w:t xml:space="preserve">. ing. </w:t>
      </w:r>
      <w:proofErr w:type="spellStart"/>
      <w:r w:rsidR="004B49CE">
        <w:rPr>
          <w:rFonts w:ascii="Arial Nova Cond" w:hAnsi="Arial Nova Cond"/>
          <w:sz w:val="22"/>
        </w:rPr>
        <w:t>aedif</w:t>
      </w:r>
      <w:proofErr w:type="spellEnd"/>
      <w:r w:rsidR="004B49CE">
        <w:rPr>
          <w:rFonts w:ascii="Arial Nova Cond" w:hAnsi="Arial Nova Cond"/>
          <w:sz w:val="22"/>
        </w:rPr>
        <w:t>.</w:t>
      </w:r>
      <w:r w:rsidR="004B49CE" w:rsidRPr="004B49CE">
        <w:rPr>
          <w:rFonts w:ascii="Arial Nova Cond" w:hAnsi="Arial Nova Cond"/>
          <w:sz w:val="22"/>
        </w:rPr>
        <w:t xml:space="preserve"> </w:t>
      </w:r>
    </w:p>
    <w:p w14:paraId="3FD04340" w14:textId="77777777" w:rsidR="00E511D0" w:rsidRDefault="00E511D0" w:rsidP="00976FE9">
      <w:pPr>
        <w:jc w:val="both"/>
        <w:rPr>
          <w:rFonts w:ascii="Arial Nova Cond" w:hAnsi="Arial Nova Cond"/>
          <w:sz w:val="22"/>
        </w:rPr>
      </w:pP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</w:p>
    <w:p w14:paraId="33B0B1D6" w14:textId="1C6D41BB" w:rsidR="00E511D0" w:rsidRDefault="00E511D0" w:rsidP="00976FE9">
      <w:pPr>
        <w:jc w:val="both"/>
        <w:rPr>
          <w:rFonts w:ascii="Arial Nova Cond" w:hAnsi="Arial Nova Cond"/>
          <w:sz w:val="22"/>
        </w:rPr>
      </w:pP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 w:rsidR="0086757B">
        <w:rPr>
          <w:rFonts w:ascii="Arial Nova Cond" w:hAnsi="Arial Nova Cond"/>
          <w:sz w:val="22"/>
        </w:rPr>
        <w:t>Mirjana Padovan Banić</w:t>
      </w:r>
      <w:r>
        <w:rPr>
          <w:rFonts w:ascii="Arial Nova Cond" w:hAnsi="Arial Nova Cond"/>
          <w:sz w:val="22"/>
        </w:rPr>
        <w:t xml:space="preserve">, dipl. </w:t>
      </w:r>
      <w:proofErr w:type="spellStart"/>
      <w:r>
        <w:rPr>
          <w:rFonts w:ascii="Arial Nova Cond" w:hAnsi="Arial Nova Cond"/>
          <w:sz w:val="22"/>
        </w:rPr>
        <w:t>oec</w:t>
      </w:r>
      <w:proofErr w:type="spellEnd"/>
      <w:r>
        <w:rPr>
          <w:rFonts w:ascii="Arial Nova Cond" w:hAnsi="Arial Nova Cond"/>
          <w:sz w:val="22"/>
        </w:rPr>
        <w:t>.</w:t>
      </w:r>
    </w:p>
    <w:p w14:paraId="1CA33271" w14:textId="77777777" w:rsidR="00E511D0" w:rsidRDefault="00E511D0" w:rsidP="00976FE9">
      <w:pPr>
        <w:jc w:val="both"/>
        <w:rPr>
          <w:rFonts w:ascii="Arial Nova Cond" w:hAnsi="Arial Nova Cond"/>
          <w:sz w:val="22"/>
        </w:rPr>
      </w:pPr>
    </w:p>
    <w:p w14:paraId="3BD2C868" w14:textId="77777777" w:rsidR="00E511D0" w:rsidRPr="004B49CE" w:rsidRDefault="00E511D0" w:rsidP="00976FE9">
      <w:pPr>
        <w:jc w:val="both"/>
        <w:rPr>
          <w:rFonts w:ascii="Arial Nova Cond" w:hAnsi="Arial Nova Cond"/>
          <w:sz w:val="22"/>
        </w:rPr>
      </w:pP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</w:r>
      <w:r>
        <w:rPr>
          <w:rFonts w:ascii="Arial Nova Cond" w:hAnsi="Arial Nova Cond"/>
          <w:sz w:val="22"/>
        </w:rPr>
        <w:tab/>
        <w:t xml:space="preserve">Jasna Mavrinac, dipl. </w:t>
      </w:r>
      <w:proofErr w:type="spellStart"/>
      <w:r>
        <w:rPr>
          <w:rFonts w:ascii="Arial Nova Cond" w:hAnsi="Arial Nova Cond"/>
          <w:sz w:val="22"/>
        </w:rPr>
        <w:t>iur</w:t>
      </w:r>
      <w:proofErr w:type="spellEnd"/>
      <w:r>
        <w:rPr>
          <w:rFonts w:ascii="Arial Nova Cond" w:hAnsi="Arial Nova Cond"/>
          <w:sz w:val="22"/>
        </w:rPr>
        <w:t>.</w:t>
      </w:r>
    </w:p>
    <w:p w14:paraId="205F0FD4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 </w:t>
      </w:r>
    </w:p>
    <w:p w14:paraId="79EF0DE1" w14:textId="77777777" w:rsidR="00976FE9" w:rsidRPr="004B49CE" w:rsidRDefault="00976FE9" w:rsidP="00976FE9">
      <w:pPr>
        <w:jc w:val="both"/>
        <w:rPr>
          <w:rFonts w:ascii="Arial Nova Cond" w:hAnsi="Arial Nova Cond"/>
          <w:sz w:val="22"/>
        </w:rPr>
      </w:pPr>
    </w:p>
    <w:p w14:paraId="62F47715" w14:textId="77777777" w:rsidR="00976FE9" w:rsidRPr="004B49CE" w:rsidRDefault="00976FE9" w:rsidP="00C0002C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</w:p>
    <w:p w14:paraId="578954B1" w14:textId="77777777" w:rsidR="00976FE9" w:rsidRPr="004B49CE" w:rsidRDefault="00976FE9" w:rsidP="00C0002C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</w:p>
    <w:p w14:paraId="4A82F200" w14:textId="77777777" w:rsidR="00976FE9" w:rsidRPr="004B49CE" w:rsidRDefault="00976FE9" w:rsidP="00C0002C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</w:p>
    <w:p w14:paraId="1C8AD2D4" w14:textId="77777777" w:rsidR="00976FE9" w:rsidRPr="004B49CE" w:rsidRDefault="00976FE9" w:rsidP="00C0002C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</w:p>
    <w:p w14:paraId="14C6C6EA" w14:textId="77777777" w:rsidR="00C0002C" w:rsidRPr="004B49CE" w:rsidRDefault="00A7075A" w:rsidP="00C0002C">
      <w:pPr>
        <w:pStyle w:val="Naslov2"/>
        <w:spacing w:before="0" w:beforeAutospacing="0" w:after="0" w:afterAutospacing="0"/>
        <w:rPr>
          <w:rFonts w:ascii="Arial Nova Cond" w:hAnsi="Arial Nova Cond"/>
          <w:sz w:val="24"/>
        </w:rPr>
      </w:pPr>
      <w:r>
        <w:rPr>
          <w:rFonts w:ascii="Arial Nova Cond" w:hAnsi="Arial Nova Cond"/>
          <w:sz w:val="18"/>
        </w:rPr>
        <w:lastRenderedPageBreak/>
        <w:object w:dxaOrig="1440" w:dyaOrig="1440" w14:anchorId="425F283D">
          <v:shape id="_x0000_s1027" type="#_x0000_t75" style="position:absolute;margin-left:62.15pt;margin-top:.05pt;width:29.9pt;height:38pt;z-index:251662336">
            <v:imagedata r:id="rId6" o:title="" gain="1.5625" blacklevel="1966f"/>
            <w10:wrap type="topAndBottom"/>
          </v:shape>
          <o:OLEObject Type="Embed" ProgID="MSPhotoEd.3" ShapeID="_x0000_s1027" DrawAspect="Content" ObjectID="_1672747029" r:id="rId9"/>
        </w:object>
      </w:r>
      <w:r w:rsidR="00C0002C" w:rsidRPr="004B49CE">
        <w:rPr>
          <w:rFonts w:ascii="Arial Nova Cond" w:hAnsi="Arial Nova Cond"/>
          <w:sz w:val="24"/>
        </w:rPr>
        <w:t xml:space="preserve">       REPUBLIKA  HRVATSKA</w:t>
      </w:r>
    </w:p>
    <w:p w14:paraId="28C9C5D1" w14:textId="77777777" w:rsidR="00C0002C" w:rsidRPr="004B49CE" w:rsidRDefault="00C0002C" w:rsidP="00C0002C">
      <w:pPr>
        <w:rPr>
          <w:rFonts w:ascii="Arial Nova Cond" w:hAnsi="Arial Nova Cond"/>
        </w:rPr>
      </w:pPr>
      <w:r w:rsidRPr="004B49CE">
        <w:rPr>
          <w:rFonts w:ascii="Arial Nova Cond" w:hAnsi="Arial Nova Cond"/>
        </w:rPr>
        <w:t xml:space="preserve"> PRIMORSKO-GORANSKA ŽUPANIJA</w:t>
      </w:r>
    </w:p>
    <w:p w14:paraId="5FB6AF5A" w14:textId="77777777" w:rsidR="00C0002C" w:rsidRPr="004B49CE" w:rsidRDefault="00C0002C" w:rsidP="00900CE5">
      <w:pPr>
        <w:spacing w:before="60"/>
        <w:rPr>
          <w:rFonts w:ascii="Arial Nova Cond" w:hAnsi="Arial Nova Cond"/>
          <w:b/>
          <w:sz w:val="26"/>
        </w:rPr>
      </w:pPr>
      <w:r w:rsidRPr="004B49CE">
        <w:rPr>
          <w:rFonts w:ascii="Arial Nova Cond" w:hAnsi="Arial Nova Cond"/>
          <w:noProof/>
          <w:sz w:val="12"/>
          <w:lang w:eastAsia="hr-HR"/>
        </w:rPr>
        <w:drawing>
          <wp:anchor distT="0" distB="0" distL="114300" distR="114300" simplePos="0" relativeHeight="251663360" behindDoc="0" locked="0" layoutInCell="1" allowOverlap="1" wp14:anchorId="5797895F" wp14:editId="6B7DD9DA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332218" cy="393700"/>
            <wp:effectExtent l="19050" t="0" r="0" b="0"/>
            <wp:wrapNone/>
            <wp:docPr id="1" name="Slika 1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3" cy="3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CE">
        <w:rPr>
          <w:rFonts w:ascii="Arial Nova Cond" w:hAnsi="Arial Nova Cond"/>
          <w:b/>
          <w:sz w:val="26"/>
        </w:rPr>
        <w:t xml:space="preserve">         OPĆINA KOSTRENA</w:t>
      </w:r>
    </w:p>
    <w:p w14:paraId="7E71F405" w14:textId="77777777" w:rsidR="00C0002C" w:rsidRPr="004B49CE" w:rsidRDefault="00C0002C" w:rsidP="00C0002C">
      <w:pPr>
        <w:pStyle w:val="Zaglavlje"/>
        <w:rPr>
          <w:rFonts w:ascii="Arial Nova Cond" w:hAnsi="Arial Nova Cond"/>
          <w:sz w:val="22"/>
          <w:szCs w:val="18"/>
        </w:rPr>
      </w:pPr>
      <w:r w:rsidRPr="004B49CE">
        <w:rPr>
          <w:rFonts w:ascii="Arial Nova Cond" w:hAnsi="Arial Nova Cond"/>
          <w:sz w:val="22"/>
          <w:szCs w:val="18"/>
        </w:rPr>
        <w:t xml:space="preserve">          </w:t>
      </w:r>
      <w:r w:rsidR="00900CE5" w:rsidRPr="004B49CE">
        <w:rPr>
          <w:rFonts w:ascii="Arial Nova Cond" w:hAnsi="Arial Nova Cond"/>
          <w:sz w:val="22"/>
          <w:szCs w:val="18"/>
        </w:rPr>
        <w:t xml:space="preserve">  </w:t>
      </w:r>
      <w:r w:rsidRPr="004B49CE">
        <w:rPr>
          <w:rFonts w:ascii="Arial Nova Cond" w:hAnsi="Arial Nova Cond"/>
          <w:sz w:val="22"/>
          <w:szCs w:val="18"/>
        </w:rPr>
        <w:t>OPĆINSK</w:t>
      </w:r>
      <w:r w:rsidR="00900CE5" w:rsidRPr="004B49CE">
        <w:rPr>
          <w:rFonts w:ascii="Arial Nova Cond" w:hAnsi="Arial Nova Cond"/>
          <w:sz w:val="22"/>
          <w:szCs w:val="18"/>
        </w:rPr>
        <w:t>I</w:t>
      </w:r>
      <w:r w:rsidRPr="004B49CE">
        <w:rPr>
          <w:rFonts w:ascii="Arial Nova Cond" w:hAnsi="Arial Nova Cond"/>
          <w:sz w:val="22"/>
          <w:szCs w:val="18"/>
        </w:rPr>
        <w:t xml:space="preserve"> NAČELNI</w:t>
      </w:r>
      <w:r w:rsidR="00900CE5" w:rsidRPr="004B49CE">
        <w:rPr>
          <w:rFonts w:ascii="Arial Nova Cond" w:hAnsi="Arial Nova Cond"/>
          <w:sz w:val="22"/>
          <w:szCs w:val="18"/>
        </w:rPr>
        <w:t>K</w:t>
      </w:r>
    </w:p>
    <w:p w14:paraId="74AB6C55" w14:textId="77777777" w:rsidR="00C0002C" w:rsidRPr="004B49CE" w:rsidRDefault="00C0002C" w:rsidP="00C0002C">
      <w:pPr>
        <w:tabs>
          <w:tab w:val="left" w:pos="993"/>
        </w:tabs>
        <w:rPr>
          <w:rFonts w:ascii="Arial Nova Cond" w:hAnsi="Arial Nova Cond"/>
          <w:sz w:val="20"/>
        </w:rPr>
      </w:pPr>
    </w:p>
    <w:p w14:paraId="6F67F748" w14:textId="7D879E4C" w:rsidR="00C0002C" w:rsidRPr="004B49CE" w:rsidRDefault="00C0002C" w:rsidP="00C0002C">
      <w:pPr>
        <w:tabs>
          <w:tab w:val="left" w:pos="993"/>
        </w:tabs>
        <w:rPr>
          <w:rFonts w:ascii="Arial Nova Cond" w:hAnsi="Arial Nova Cond"/>
          <w:sz w:val="20"/>
        </w:rPr>
      </w:pPr>
      <w:r w:rsidRPr="004B49CE">
        <w:rPr>
          <w:rFonts w:ascii="Arial Nova Cond" w:hAnsi="Arial Nova Cond"/>
          <w:sz w:val="20"/>
        </w:rPr>
        <w:t xml:space="preserve">KLASA: </w:t>
      </w:r>
      <w:r w:rsidRPr="004B49CE">
        <w:rPr>
          <w:rFonts w:ascii="Arial Nova Cond" w:hAnsi="Arial Nova Cond"/>
          <w:sz w:val="20"/>
        </w:rPr>
        <w:tab/>
      </w:r>
      <w:r w:rsidR="00A90A51" w:rsidRPr="004B49CE">
        <w:rPr>
          <w:rFonts w:ascii="Arial Nova Cond" w:hAnsi="Arial Nova Cond"/>
          <w:sz w:val="20"/>
        </w:rPr>
        <w:t>022-06/</w:t>
      </w:r>
      <w:r w:rsidR="00E511D0">
        <w:rPr>
          <w:rFonts w:ascii="Arial Nova Cond" w:hAnsi="Arial Nova Cond"/>
          <w:sz w:val="20"/>
        </w:rPr>
        <w:t>2</w:t>
      </w:r>
      <w:r w:rsidR="0086757B">
        <w:rPr>
          <w:rFonts w:ascii="Arial Nova Cond" w:hAnsi="Arial Nova Cond"/>
          <w:sz w:val="20"/>
        </w:rPr>
        <w:t>1</w:t>
      </w:r>
      <w:r w:rsidR="00A90A51" w:rsidRPr="004B49CE">
        <w:rPr>
          <w:rFonts w:ascii="Arial Nova Cond" w:hAnsi="Arial Nova Cond"/>
          <w:sz w:val="20"/>
        </w:rPr>
        <w:t>-01/2</w:t>
      </w:r>
    </w:p>
    <w:p w14:paraId="02866F7C" w14:textId="425AB53E" w:rsidR="00C0002C" w:rsidRPr="004B49CE" w:rsidRDefault="00C0002C" w:rsidP="00C0002C">
      <w:pPr>
        <w:tabs>
          <w:tab w:val="left" w:pos="993"/>
        </w:tabs>
        <w:rPr>
          <w:rFonts w:ascii="Arial Nova Cond" w:hAnsi="Arial Nova Cond"/>
          <w:sz w:val="20"/>
        </w:rPr>
      </w:pPr>
      <w:proofErr w:type="spellStart"/>
      <w:r w:rsidRPr="004B49CE">
        <w:rPr>
          <w:rFonts w:ascii="Arial Nova Cond" w:hAnsi="Arial Nova Cond"/>
          <w:sz w:val="20"/>
        </w:rPr>
        <w:t>URBROJ</w:t>
      </w:r>
      <w:proofErr w:type="spellEnd"/>
      <w:r w:rsidRPr="004B49CE">
        <w:rPr>
          <w:rFonts w:ascii="Arial Nova Cond" w:hAnsi="Arial Nova Cond"/>
          <w:sz w:val="20"/>
        </w:rPr>
        <w:t xml:space="preserve">: </w:t>
      </w:r>
      <w:r w:rsidRPr="004B49CE">
        <w:rPr>
          <w:rFonts w:ascii="Arial Nova Cond" w:hAnsi="Arial Nova Cond"/>
          <w:sz w:val="20"/>
        </w:rPr>
        <w:tab/>
      </w:r>
      <w:r w:rsidR="00A90A51" w:rsidRPr="004B49CE">
        <w:rPr>
          <w:rFonts w:ascii="Arial Nova Cond" w:hAnsi="Arial Nova Cond"/>
          <w:sz w:val="20"/>
        </w:rPr>
        <w:t>2170-07-03-</w:t>
      </w:r>
      <w:r w:rsidR="00E511D0">
        <w:rPr>
          <w:rFonts w:ascii="Arial Nova Cond" w:hAnsi="Arial Nova Cond"/>
          <w:sz w:val="20"/>
        </w:rPr>
        <w:t>2</w:t>
      </w:r>
      <w:r w:rsidR="0086757B">
        <w:rPr>
          <w:rFonts w:ascii="Arial Nova Cond" w:hAnsi="Arial Nova Cond"/>
          <w:sz w:val="20"/>
        </w:rPr>
        <w:t>1</w:t>
      </w:r>
      <w:r w:rsidR="00A90A51" w:rsidRPr="004B49CE">
        <w:rPr>
          <w:rFonts w:ascii="Arial Nova Cond" w:hAnsi="Arial Nova Cond"/>
          <w:sz w:val="20"/>
        </w:rPr>
        <w:t>-</w:t>
      </w:r>
    </w:p>
    <w:p w14:paraId="7A6F91EE" w14:textId="50665E70" w:rsidR="00C0002C" w:rsidRPr="004B49CE" w:rsidRDefault="00C0002C" w:rsidP="00C0002C">
      <w:pPr>
        <w:rPr>
          <w:rFonts w:ascii="Arial Nova Cond" w:hAnsi="Arial Nova Cond"/>
          <w:sz w:val="20"/>
          <w:szCs w:val="20"/>
        </w:rPr>
      </w:pPr>
      <w:r w:rsidRPr="004B49CE">
        <w:rPr>
          <w:rFonts w:ascii="Arial Nova Cond" w:hAnsi="Arial Nova Cond"/>
          <w:sz w:val="20"/>
          <w:szCs w:val="20"/>
        </w:rPr>
        <w:t xml:space="preserve">Kostrena,    </w:t>
      </w:r>
      <w:r w:rsidR="0086757B">
        <w:rPr>
          <w:rFonts w:ascii="Arial Nova Cond" w:hAnsi="Arial Nova Cond"/>
          <w:sz w:val="20"/>
          <w:szCs w:val="20"/>
        </w:rPr>
        <w:t>1</w:t>
      </w:r>
      <w:r w:rsidR="00E511D0">
        <w:rPr>
          <w:rFonts w:ascii="Arial Nova Cond" w:hAnsi="Arial Nova Cond"/>
          <w:sz w:val="20"/>
          <w:szCs w:val="20"/>
        </w:rPr>
        <w:t>2</w:t>
      </w:r>
      <w:r w:rsidRPr="004B49CE">
        <w:rPr>
          <w:rFonts w:ascii="Arial Nova Cond" w:hAnsi="Arial Nova Cond"/>
          <w:sz w:val="20"/>
          <w:szCs w:val="20"/>
        </w:rPr>
        <w:t>. siječnja 20</w:t>
      </w:r>
      <w:r w:rsidR="0086757B">
        <w:rPr>
          <w:rFonts w:ascii="Arial Nova Cond" w:hAnsi="Arial Nova Cond"/>
          <w:sz w:val="20"/>
          <w:szCs w:val="20"/>
        </w:rPr>
        <w:t>20</w:t>
      </w:r>
      <w:r w:rsidRPr="004B49CE">
        <w:rPr>
          <w:rFonts w:ascii="Arial Nova Cond" w:hAnsi="Arial Nova Cond"/>
          <w:sz w:val="20"/>
          <w:szCs w:val="20"/>
        </w:rPr>
        <w:t>.</w:t>
      </w:r>
    </w:p>
    <w:p w14:paraId="253E45E9" w14:textId="77777777" w:rsidR="00C0002C" w:rsidRPr="004B49CE" w:rsidRDefault="00C0002C" w:rsidP="00C0002C">
      <w:pPr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  <w:r w:rsidRPr="004B49CE">
        <w:rPr>
          <w:rFonts w:ascii="Arial Nova Cond" w:hAnsi="Arial Nova Cond"/>
          <w:sz w:val="22"/>
          <w:szCs w:val="22"/>
        </w:rPr>
        <w:tab/>
      </w:r>
    </w:p>
    <w:p w14:paraId="610CBC28" w14:textId="77777777" w:rsidR="00C0002C" w:rsidRPr="004B49CE" w:rsidRDefault="00C0002C" w:rsidP="00286DA6">
      <w:pPr>
        <w:jc w:val="both"/>
        <w:rPr>
          <w:rFonts w:ascii="Arial Nova Cond" w:hAnsi="Arial Nova Cond"/>
          <w:sz w:val="22"/>
        </w:rPr>
      </w:pPr>
    </w:p>
    <w:p w14:paraId="409B336E" w14:textId="58F3E46D" w:rsidR="00286DA6" w:rsidRPr="004B49CE" w:rsidRDefault="00286DA6" w:rsidP="00286DA6">
      <w:pPr>
        <w:jc w:val="both"/>
        <w:rPr>
          <w:rFonts w:ascii="Arial Nova Cond" w:hAnsi="Arial Nova Cond"/>
          <w:bCs/>
          <w:sz w:val="22"/>
          <w:szCs w:val="22"/>
          <w:lang w:eastAsia="hr-HR"/>
        </w:rPr>
      </w:pPr>
      <w:r w:rsidRPr="004B49CE">
        <w:rPr>
          <w:rFonts w:ascii="Arial Nova Cond" w:hAnsi="Arial Nova Cond"/>
          <w:sz w:val="22"/>
        </w:rPr>
        <w:t>Na temelju članka 2</w:t>
      </w:r>
      <w:r w:rsidR="005A134C" w:rsidRPr="004B49CE">
        <w:rPr>
          <w:rFonts w:ascii="Arial Nova Cond" w:hAnsi="Arial Nova Cond"/>
          <w:sz w:val="22"/>
        </w:rPr>
        <w:t>8</w:t>
      </w:r>
      <w:r w:rsidRPr="004B49CE">
        <w:rPr>
          <w:rFonts w:ascii="Arial Nova Cond" w:hAnsi="Arial Nova Cond"/>
          <w:sz w:val="22"/>
        </w:rPr>
        <w:t>. Zakona o javnoj nabavi (NN broj</w:t>
      </w:r>
      <w:r w:rsidRPr="00D76755">
        <w:rPr>
          <w:rFonts w:ascii="Arial Nova Cond" w:hAnsi="Arial Nova Cond"/>
          <w:sz w:val="22"/>
        </w:rPr>
        <w:t xml:space="preserve"> </w:t>
      </w:r>
      <w:r w:rsidR="005A134C" w:rsidRPr="00D76755">
        <w:rPr>
          <w:rFonts w:ascii="Arial Nova Cond" w:hAnsi="Arial Nova Cond"/>
          <w:sz w:val="22"/>
        </w:rPr>
        <w:t>120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/1</w:t>
      </w:r>
      <w:r w:rsidR="005A134C" w:rsidRPr="004B49CE">
        <w:rPr>
          <w:rFonts w:ascii="Arial Nova Cond" w:hAnsi="Arial Nova Cond"/>
          <w:bCs/>
          <w:sz w:val="22"/>
          <w:szCs w:val="22"/>
          <w:lang w:eastAsia="hr-HR"/>
        </w:rPr>
        <w:t>6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),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članka 3. Pravilnika o planu nabave, registru ugovora, prethodnom savjetovanju i analizi tržišta u javnoj nabavi (NN broj 101/17)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i članka 4</w:t>
      </w:r>
      <w:r w:rsidR="004B49CE">
        <w:rPr>
          <w:rFonts w:ascii="Arial Nova Cond" w:hAnsi="Arial Nova Cond"/>
          <w:bCs/>
          <w:sz w:val="22"/>
          <w:szCs w:val="22"/>
          <w:lang w:eastAsia="hr-HR"/>
        </w:rPr>
        <w:t>9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. Statuta Općine Kostrena (Službene novine </w:t>
      </w:r>
      <w:r w:rsidR="004B49CE">
        <w:rPr>
          <w:rFonts w:ascii="Arial Nova Cond" w:hAnsi="Arial Nova Cond"/>
          <w:bCs/>
          <w:sz w:val="22"/>
          <w:szCs w:val="22"/>
          <w:lang w:eastAsia="hr-HR"/>
        </w:rPr>
        <w:t xml:space="preserve">Općine Kostrena 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broj 2/</w:t>
      </w:r>
      <w:r w:rsidR="004B49CE">
        <w:rPr>
          <w:rFonts w:ascii="Arial Nova Cond" w:hAnsi="Arial Nova Cond"/>
          <w:bCs/>
          <w:sz w:val="22"/>
          <w:szCs w:val="22"/>
          <w:lang w:eastAsia="hr-HR"/>
        </w:rPr>
        <w:t>18</w:t>
      </w:r>
      <w:r w:rsidR="005772EB">
        <w:rPr>
          <w:rFonts w:ascii="Arial Nova Cond" w:hAnsi="Arial Nova Cond"/>
          <w:bCs/>
          <w:sz w:val="22"/>
          <w:szCs w:val="22"/>
          <w:lang w:eastAsia="hr-HR"/>
        </w:rPr>
        <w:t xml:space="preserve"> i 11/18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>)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, Općinsk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>i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načelni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>k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Općine Kostrena dana </w:t>
      </w:r>
      <w:r w:rsidR="0086757B">
        <w:rPr>
          <w:rFonts w:ascii="Arial Nova Cond" w:hAnsi="Arial Nova Cond"/>
          <w:bCs/>
          <w:sz w:val="22"/>
          <w:szCs w:val="22"/>
          <w:lang w:eastAsia="hr-HR"/>
        </w:rPr>
        <w:t>1</w:t>
      </w:r>
      <w:r w:rsidR="00E511D0">
        <w:rPr>
          <w:rFonts w:ascii="Arial Nova Cond" w:hAnsi="Arial Nova Cond"/>
          <w:bCs/>
          <w:sz w:val="22"/>
          <w:szCs w:val="22"/>
          <w:lang w:eastAsia="hr-HR"/>
        </w:rPr>
        <w:t>2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. </w:t>
      </w:r>
      <w:r w:rsidR="00AF1167" w:rsidRPr="004B49CE">
        <w:rPr>
          <w:rFonts w:ascii="Arial Nova Cond" w:hAnsi="Arial Nova Cond"/>
          <w:bCs/>
          <w:sz w:val="22"/>
          <w:szCs w:val="22"/>
          <w:lang w:eastAsia="hr-HR"/>
        </w:rPr>
        <w:t>siječnja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20</w:t>
      </w:r>
      <w:r w:rsidR="00E511D0">
        <w:rPr>
          <w:rFonts w:ascii="Arial Nova Cond" w:hAnsi="Arial Nova Cond"/>
          <w:bCs/>
          <w:sz w:val="22"/>
          <w:szCs w:val="22"/>
          <w:lang w:eastAsia="hr-HR"/>
        </w:rPr>
        <w:t>2</w:t>
      </w:r>
      <w:r w:rsidR="0086757B">
        <w:rPr>
          <w:rFonts w:ascii="Arial Nova Cond" w:hAnsi="Arial Nova Cond"/>
          <w:bCs/>
          <w:sz w:val="22"/>
          <w:szCs w:val="22"/>
          <w:lang w:eastAsia="hr-HR"/>
        </w:rPr>
        <w:t>1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. godine u skladu s Proračunom Općine Kostrena za 20</w:t>
      </w:r>
      <w:r w:rsidR="00E511D0">
        <w:rPr>
          <w:rFonts w:ascii="Arial Nova Cond" w:hAnsi="Arial Nova Cond"/>
          <w:bCs/>
          <w:sz w:val="22"/>
          <w:szCs w:val="22"/>
          <w:lang w:eastAsia="hr-HR"/>
        </w:rPr>
        <w:t>2</w:t>
      </w:r>
      <w:r w:rsidR="0086757B">
        <w:rPr>
          <w:rFonts w:ascii="Arial Nova Cond" w:hAnsi="Arial Nova Cond"/>
          <w:bCs/>
          <w:sz w:val="22"/>
          <w:szCs w:val="22"/>
          <w:lang w:eastAsia="hr-HR"/>
        </w:rPr>
        <w:t>1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. godinu (Službene novine </w:t>
      </w:r>
      <w:r w:rsidR="00AF1167" w:rsidRPr="004B49CE">
        <w:rPr>
          <w:rFonts w:ascii="Arial Nova Cond" w:hAnsi="Arial Nova Cond"/>
          <w:bCs/>
          <w:sz w:val="22"/>
          <w:szCs w:val="22"/>
          <w:lang w:eastAsia="hr-HR"/>
        </w:rPr>
        <w:t>Općine Kostrena broj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 </w:t>
      </w:r>
      <w:r w:rsidR="0086757B">
        <w:rPr>
          <w:rFonts w:ascii="Arial Nova Cond" w:hAnsi="Arial Nova Cond"/>
          <w:bCs/>
          <w:sz w:val="22"/>
          <w:szCs w:val="22"/>
          <w:lang w:eastAsia="hr-HR"/>
        </w:rPr>
        <w:t>9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/</w:t>
      </w:r>
      <w:r w:rsidR="0086757B">
        <w:rPr>
          <w:rFonts w:ascii="Arial Nova Cond" w:hAnsi="Arial Nova Cond"/>
          <w:bCs/>
          <w:sz w:val="22"/>
          <w:szCs w:val="22"/>
          <w:lang w:eastAsia="hr-HR"/>
        </w:rPr>
        <w:t>20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), donosi</w:t>
      </w:r>
    </w:p>
    <w:p w14:paraId="1D10E831" w14:textId="77777777" w:rsidR="00286DA6" w:rsidRPr="004B49CE" w:rsidRDefault="00286DA6" w:rsidP="001F2CE1">
      <w:pPr>
        <w:rPr>
          <w:rFonts w:ascii="Arial Nova Cond" w:hAnsi="Arial Nova Cond"/>
          <w:bCs/>
          <w:sz w:val="22"/>
          <w:szCs w:val="22"/>
          <w:lang w:eastAsia="hr-HR"/>
        </w:rPr>
      </w:pPr>
    </w:p>
    <w:p w14:paraId="2CA8627D" w14:textId="77777777" w:rsidR="00C0002C" w:rsidRPr="004B49CE" w:rsidRDefault="00C0002C" w:rsidP="001F2CE1">
      <w:pPr>
        <w:rPr>
          <w:rFonts w:ascii="Arial Nova Cond" w:hAnsi="Arial Nova Cond"/>
          <w:bCs/>
          <w:sz w:val="22"/>
          <w:szCs w:val="22"/>
          <w:lang w:eastAsia="hr-HR"/>
        </w:rPr>
      </w:pPr>
    </w:p>
    <w:p w14:paraId="52D72236" w14:textId="4C27B57F" w:rsidR="001F2CE1" w:rsidRPr="004B49CE" w:rsidRDefault="00286DA6" w:rsidP="00AF1167">
      <w:pPr>
        <w:jc w:val="center"/>
        <w:rPr>
          <w:rFonts w:ascii="Arial Nova Cond" w:hAnsi="Arial Nova Cond"/>
          <w:b/>
          <w:bCs/>
          <w:sz w:val="28"/>
          <w:szCs w:val="22"/>
          <w:lang w:eastAsia="hr-HR"/>
        </w:rPr>
      </w:pPr>
      <w:r w:rsidRPr="004B49CE">
        <w:rPr>
          <w:rFonts w:ascii="Arial Nova Cond" w:hAnsi="Arial Nova Cond"/>
          <w:b/>
          <w:bCs/>
          <w:sz w:val="28"/>
          <w:szCs w:val="22"/>
          <w:lang w:eastAsia="hr-HR"/>
        </w:rPr>
        <w:t>PLAN NABAVE</w:t>
      </w:r>
      <w:r w:rsidR="004B49CE">
        <w:rPr>
          <w:rFonts w:ascii="Arial Nova Cond" w:hAnsi="Arial Nova Cond"/>
          <w:b/>
          <w:bCs/>
          <w:sz w:val="28"/>
          <w:szCs w:val="22"/>
          <w:lang w:eastAsia="hr-HR"/>
        </w:rPr>
        <w:t xml:space="preserve"> OPĆINE KOSTRENA </w:t>
      </w:r>
      <w:r w:rsidRPr="004B49CE">
        <w:rPr>
          <w:rFonts w:ascii="Arial Nova Cond" w:hAnsi="Arial Nova Cond"/>
          <w:b/>
          <w:bCs/>
          <w:sz w:val="28"/>
          <w:szCs w:val="22"/>
          <w:lang w:eastAsia="hr-HR"/>
        </w:rPr>
        <w:t>ZA 20</w:t>
      </w:r>
      <w:r w:rsidR="00E511D0">
        <w:rPr>
          <w:rFonts w:ascii="Arial Nova Cond" w:hAnsi="Arial Nova Cond"/>
          <w:b/>
          <w:bCs/>
          <w:sz w:val="28"/>
          <w:szCs w:val="22"/>
          <w:lang w:eastAsia="hr-HR"/>
        </w:rPr>
        <w:t>2</w:t>
      </w:r>
      <w:r w:rsidR="0086757B">
        <w:rPr>
          <w:rFonts w:ascii="Arial Nova Cond" w:hAnsi="Arial Nova Cond"/>
          <w:b/>
          <w:bCs/>
          <w:sz w:val="28"/>
          <w:szCs w:val="22"/>
          <w:lang w:eastAsia="hr-HR"/>
        </w:rPr>
        <w:t>1</w:t>
      </w:r>
      <w:r w:rsidRPr="004B49CE">
        <w:rPr>
          <w:rFonts w:ascii="Arial Nova Cond" w:hAnsi="Arial Nova Cond"/>
          <w:b/>
          <w:bCs/>
          <w:sz w:val="28"/>
          <w:szCs w:val="22"/>
          <w:lang w:eastAsia="hr-HR"/>
        </w:rPr>
        <w:t>. GODINU</w:t>
      </w:r>
    </w:p>
    <w:p w14:paraId="2248526D" w14:textId="77777777" w:rsidR="00D31C84" w:rsidRPr="004B49CE" w:rsidRDefault="005421E6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   </w:t>
      </w:r>
    </w:p>
    <w:p w14:paraId="4B8EED26" w14:textId="77777777" w:rsidR="00D31C84" w:rsidRPr="004B49CE" w:rsidRDefault="00D31C84" w:rsidP="00D31C84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Članak 1.</w:t>
      </w:r>
    </w:p>
    <w:p w14:paraId="452CA492" w14:textId="5A6DC64C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Plan nabave donosi se za proračunsku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Pr="004B49CE">
        <w:rPr>
          <w:rFonts w:ascii="Arial Nova Cond" w:hAnsi="Arial Nova Cond"/>
          <w:sz w:val="22"/>
        </w:rPr>
        <w:t>.</w:t>
      </w:r>
      <w:r w:rsidR="00AF1167" w:rsidRPr="004B49CE">
        <w:rPr>
          <w:rFonts w:ascii="Arial Nova Cond" w:hAnsi="Arial Nova Cond"/>
          <w:sz w:val="22"/>
        </w:rPr>
        <w:t xml:space="preserve"> </w:t>
      </w:r>
      <w:r w:rsidRPr="004B49CE">
        <w:rPr>
          <w:rFonts w:ascii="Arial Nova Cond" w:hAnsi="Arial Nova Cond"/>
          <w:sz w:val="22"/>
        </w:rPr>
        <w:t>godinu, a obuhvaća nabavu roba, usluga i radova, sadrži podatke o predmetu nabave, procijenjenoj vrijednosti nabave,</w:t>
      </w:r>
      <w:r w:rsidR="00765FD9" w:rsidRPr="004B49CE">
        <w:rPr>
          <w:rFonts w:ascii="Arial Nova Cond" w:hAnsi="Arial Nova Cond"/>
          <w:sz w:val="22"/>
        </w:rPr>
        <w:t xml:space="preserve"> </w:t>
      </w:r>
      <w:proofErr w:type="spellStart"/>
      <w:r w:rsidR="00765FD9" w:rsidRPr="004B49CE">
        <w:rPr>
          <w:rFonts w:ascii="Arial Nova Cond" w:hAnsi="Arial Nova Cond"/>
          <w:sz w:val="22"/>
        </w:rPr>
        <w:t>CPV</w:t>
      </w:r>
      <w:proofErr w:type="spellEnd"/>
      <w:r w:rsidR="00765FD9" w:rsidRPr="004B49CE">
        <w:rPr>
          <w:rFonts w:ascii="Arial Nova Cond" w:hAnsi="Arial Nova Cond"/>
          <w:sz w:val="22"/>
        </w:rPr>
        <w:t xml:space="preserve"> broju,</w:t>
      </w:r>
      <w:r w:rsidRPr="004B49CE">
        <w:rPr>
          <w:rFonts w:ascii="Arial Nova Cond" w:hAnsi="Arial Nova Cond"/>
          <w:sz w:val="22"/>
        </w:rPr>
        <w:t xml:space="preserve"> vrsti postupka javne nabave, podacima o sklapanju ugovora ili okvirnog sporazuma, planiranom početku postupka i planiranom trajanju ugovora.</w:t>
      </w:r>
    </w:p>
    <w:p w14:paraId="5CB23FBE" w14:textId="77777777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</w:p>
    <w:p w14:paraId="3D443989" w14:textId="77777777" w:rsidR="00D31C84" w:rsidRPr="004B49CE" w:rsidRDefault="00D31C84" w:rsidP="00D31C84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Članak 2.</w:t>
      </w:r>
    </w:p>
    <w:p w14:paraId="7D600A9E" w14:textId="54A006AF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Za nabavu čija je procijenjena vrijednost jednaka ili veća od 20.000,00 kuna, a za nabavu robe i usluga procijenjene vrijednosti do 200.000,00 kuna, odnosno za nabavu radova do 500.000,00 kuna, u plan nabave unose se podaci o </w:t>
      </w:r>
      <w:r w:rsidR="00765FD9" w:rsidRPr="004B49CE">
        <w:rPr>
          <w:rFonts w:ascii="Arial Nova Cond" w:hAnsi="Arial Nova Cond"/>
          <w:sz w:val="22"/>
        </w:rPr>
        <w:t xml:space="preserve">evidencijskom broju nabave, </w:t>
      </w:r>
      <w:r w:rsidRPr="004B49CE">
        <w:rPr>
          <w:rFonts w:ascii="Arial Nova Cond" w:hAnsi="Arial Nova Cond"/>
          <w:sz w:val="22"/>
        </w:rPr>
        <w:t>predmetu nabave</w:t>
      </w:r>
      <w:r w:rsidR="00765FD9" w:rsidRPr="004B49CE">
        <w:rPr>
          <w:rFonts w:ascii="Arial Nova Cond" w:hAnsi="Arial Nova Cond"/>
          <w:sz w:val="22"/>
        </w:rPr>
        <w:t xml:space="preserve">, </w:t>
      </w:r>
      <w:proofErr w:type="spellStart"/>
      <w:r w:rsidR="00765FD9" w:rsidRPr="004B49CE">
        <w:rPr>
          <w:rFonts w:ascii="Arial Nova Cond" w:hAnsi="Arial Nova Cond"/>
          <w:sz w:val="22"/>
        </w:rPr>
        <w:t>CPV</w:t>
      </w:r>
      <w:proofErr w:type="spellEnd"/>
      <w:r w:rsidR="00765FD9" w:rsidRPr="004B49CE">
        <w:rPr>
          <w:rFonts w:ascii="Arial Nova Cond" w:hAnsi="Arial Nova Cond"/>
          <w:sz w:val="22"/>
        </w:rPr>
        <w:t xml:space="preserve"> broju, </w:t>
      </w:r>
      <w:r w:rsidRPr="004B49CE">
        <w:rPr>
          <w:rFonts w:ascii="Arial Nova Cond" w:hAnsi="Arial Nova Cond"/>
          <w:sz w:val="22"/>
        </w:rPr>
        <w:t>procijenjenoj vrijednosti nabave</w:t>
      </w:r>
      <w:r w:rsidR="00765FD9" w:rsidRPr="004B49CE">
        <w:rPr>
          <w:rFonts w:ascii="Arial Nova Cond" w:hAnsi="Arial Nova Cond"/>
          <w:sz w:val="22"/>
        </w:rPr>
        <w:t xml:space="preserve"> i vrsti postupka</w:t>
      </w:r>
      <w:r w:rsidRPr="004B49CE">
        <w:rPr>
          <w:rFonts w:ascii="Arial Nova Cond" w:hAnsi="Arial Nova Cond"/>
          <w:sz w:val="22"/>
        </w:rPr>
        <w:t xml:space="preserve">. </w:t>
      </w:r>
      <w:r w:rsidR="00612413" w:rsidRPr="004B49CE">
        <w:rPr>
          <w:rFonts w:ascii="Arial Nova Cond" w:hAnsi="Arial Nova Cond"/>
          <w:sz w:val="22"/>
        </w:rPr>
        <w:t xml:space="preserve">Ova </w:t>
      </w:r>
      <w:r w:rsidRPr="004B49CE">
        <w:rPr>
          <w:rFonts w:ascii="Arial Nova Cond" w:hAnsi="Arial Nova Cond"/>
          <w:sz w:val="22"/>
        </w:rPr>
        <w:t>nabava prema Planu nabave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Pr="004B49CE">
        <w:rPr>
          <w:rFonts w:ascii="Arial Nova Cond" w:hAnsi="Arial Nova Cond"/>
          <w:sz w:val="22"/>
        </w:rPr>
        <w:t>. godinu provodit će se u skladu sa član</w:t>
      </w:r>
      <w:r w:rsidR="00B805F5" w:rsidRPr="004B49CE">
        <w:rPr>
          <w:rFonts w:ascii="Arial Nova Cond" w:hAnsi="Arial Nova Cond"/>
          <w:sz w:val="22"/>
        </w:rPr>
        <w:t xml:space="preserve">cima </w:t>
      </w:r>
      <w:r w:rsidRPr="004B49CE">
        <w:rPr>
          <w:rFonts w:ascii="Arial Nova Cond" w:hAnsi="Arial Nova Cond"/>
          <w:sz w:val="22"/>
        </w:rPr>
        <w:t>1</w:t>
      </w:r>
      <w:r w:rsidR="00B805F5" w:rsidRPr="004B49CE">
        <w:rPr>
          <w:rFonts w:ascii="Arial Nova Cond" w:hAnsi="Arial Nova Cond"/>
          <w:sz w:val="22"/>
        </w:rPr>
        <w:t>2., 14. i 15</w:t>
      </w:r>
      <w:r w:rsidRPr="004B49CE">
        <w:rPr>
          <w:rFonts w:ascii="Arial Nova Cond" w:hAnsi="Arial Nova Cond"/>
          <w:sz w:val="22"/>
        </w:rPr>
        <w:t>. Zakona o javnoj nabavi (NN broj</w:t>
      </w:r>
      <w:r w:rsidRPr="00D76755">
        <w:rPr>
          <w:rFonts w:ascii="Arial Nova Cond" w:hAnsi="Arial Nova Cond"/>
          <w:sz w:val="22"/>
        </w:rPr>
        <w:t xml:space="preserve"> </w:t>
      </w:r>
      <w:r w:rsidR="00B805F5" w:rsidRPr="00D76755">
        <w:rPr>
          <w:rFonts w:ascii="Arial Nova Cond" w:hAnsi="Arial Nova Cond"/>
          <w:sz w:val="22"/>
        </w:rPr>
        <w:t>12</w:t>
      </w:r>
      <w:r w:rsidR="00D76755" w:rsidRPr="00D76755">
        <w:rPr>
          <w:rFonts w:ascii="Arial Nova Cond" w:hAnsi="Arial Nova Cond"/>
          <w:sz w:val="22"/>
        </w:rPr>
        <w:t>0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/1</w:t>
      </w:r>
      <w:r w:rsidR="00B805F5" w:rsidRPr="004B49CE">
        <w:rPr>
          <w:rFonts w:ascii="Arial Nova Cond" w:hAnsi="Arial Nova Cond"/>
          <w:bCs/>
          <w:sz w:val="22"/>
          <w:szCs w:val="22"/>
          <w:lang w:eastAsia="hr-HR"/>
        </w:rPr>
        <w:t>6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>)</w:t>
      </w:r>
      <w:r w:rsidR="00B805F5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, a </w:t>
      </w:r>
      <w:r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u skladu s </w:t>
      </w:r>
      <w:r w:rsidR="00AF1167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Pravilnikom o provedbi postupaka 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jednostavne </w:t>
      </w:r>
      <w:r w:rsidR="00AF1167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nabave </w:t>
      </w:r>
      <w:r w:rsidR="00697B96" w:rsidRPr="004B49CE">
        <w:rPr>
          <w:rFonts w:ascii="Arial Nova Cond" w:hAnsi="Arial Nova Cond"/>
          <w:bCs/>
          <w:sz w:val="22"/>
          <w:szCs w:val="22"/>
          <w:lang w:eastAsia="hr-HR"/>
        </w:rPr>
        <w:t xml:space="preserve">(Službene novine Općine Kostrena broj 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>3</w:t>
      </w:r>
      <w:r w:rsidR="00697B96" w:rsidRPr="004B49CE">
        <w:rPr>
          <w:rFonts w:ascii="Arial Nova Cond" w:hAnsi="Arial Nova Cond"/>
          <w:bCs/>
          <w:sz w:val="22"/>
          <w:szCs w:val="22"/>
          <w:lang w:eastAsia="hr-HR"/>
        </w:rPr>
        <w:t>/1</w:t>
      </w:r>
      <w:r w:rsidR="00765FD9" w:rsidRPr="004B49CE">
        <w:rPr>
          <w:rFonts w:ascii="Arial Nova Cond" w:hAnsi="Arial Nova Cond"/>
          <w:bCs/>
          <w:sz w:val="22"/>
          <w:szCs w:val="22"/>
          <w:lang w:eastAsia="hr-HR"/>
        </w:rPr>
        <w:t>7</w:t>
      </w:r>
      <w:r w:rsidR="00697B96" w:rsidRPr="004B49CE">
        <w:rPr>
          <w:rFonts w:ascii="Arial Nova Cond" w:hAnsi="Arial Nova Cond"/>
          <w:bCs/>
          <w:sz w:val="22"/>
          <w:szCs w:val="22"/>
          <w:lang w:eastAsia="hr-HR"/>
        </w:rPr>
        <w:t>)</w:t>
      </w:r>
      <w:r w:rsidR="00AF1167" w:rsidRPr="004B49CE">
        <w:rPr>
          <w:rFonts w:ascii="Arial Nova Cond" w:hAnsi="Arial Nova Cond"/>
          <w:bCs/>
          <w:sz w:val="22"/>
          <w:szCs w:val="22"/>
          <w:lang w:eastAsia="hr-HR"/>
        </w:rPr>
        <w:t>.</w:t>
      </w:r>
    </w:p>
    <w:p w14:paraId="68844509" w14:textId="77777777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</w:p>
    <w:p w14:paraId="35594B01" w14:textId="77777777" w:rsidR="00612413" w:rsidRPr="004B49CE" w:rsidRDefault="00612413" w:rsidP="00612413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Članak 3.</w:t>
      </w:r>
    </w:p>
    <w:p w14:paraId="3D9F2BF2" w14:textId="58C5680E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Plan nabave se tijekom proračunske godine može mijenjati i dopunjavati, a sve izmjene i dopune Plana nabave biti će vidljivo naznačene na osnovn</w:t>
      </w:r>
      <w:r w:rsidR="00612413" w:rsidRPr="004B49CE">
        <w:rPr>
          <w:rFonts w:ascii="Arial Nova Cond" w:hAnsi="Arial Nova Cond"/>
          <w:sz w:val="22"/>
        </w:rPr>
        <w:t>om</w:t>
      </w:r>
      <w:r w:rsidRPr="004B49CE">
        <w:rPr>
          <w:rFonts w:ascii="Arial Nova Cond" w:hAnsi="Arial Nova Cond"/>
          <w:sz w:val="22"/>
        </w:rPr>
        <w:t xml:space="preserve"> plan</w:t>
      </w:r>
      <w:r w:rsidR="00612413" w:rsidRPr="004B49CE">
        <w:rPr>
          <w:rFonts w:ascii="Arial Nova Cond" w:hAnsi="Arial Nova Cond"/>
          <w:sz w:val="22"/>
        </w:rPr>
        <w:t>u</w:t>
      </w:r>
      <w:r w:rsidRPr="004B49CE">
        <w:rPr>
          <w:rFonts w:ascii="Arial Nova Cond" w:hAnsi="Arial Nova Cond"/>
          <w:sz w:val="22"/>
        </w:rPr>
        <w:t xml:space="preserve"> nabave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Pr="004B49CE">
        <w:rPr>
          <w:rFonts w:ascii="Arial Nova Cond" w:hAnsi="Arial Nova Cond"/>
          <w:sz w:val="22"/>
        </w:rPr>
        <w:t>. god</w:t>
      </w:r>
      <w:r w:rsidR="00D76755">
        <w:rPr>
          <w:rFonts w:ascii="Arial Nova Cond" w:hAnsi="Arial Nova Cond"/>
          <w:sz w:val="22"/>
        </w:rPr>
        <w:t>inu</w:t>
      </w:r>
      <w:r w:rsidRPr="004B49CE">
        <w:rPr>
          <w:rFonts w:ascii="Arial Nova Cond" w:hAnsi="Arial Nova Cond"/>
          <w:sz w:val="22"/>
        </w:rPr>
        <w:t>.</w:t>
      </w:r>
    </w:p>
    <w:p w14:paraId="1E65C0CD" w14:textId="77777777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</w:p>
    <w:p w14:paraId="40A242CD" w14:textId="77777777" w:rsidR="00D31C84" w:rsidRPr="004B49CE" w:rsidRDefault="00D31C84" w:rsidP="00612413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Članak </w:t>
      </w:r>
      <w:r w:rsidR="00612413" w:rsidRPr="004B49CE">
        <w:rPr>
          <w:rFonts w:ascii="Arial Nova Cond" w:hAnsi="Arial Nova Cond"/>
          <w:sz w:val="22"/>
        </w:rPr>
        <w:t>4</w:t>
      </w:r>
      <w:r w:rsidRPr="004B49CE">
        <w:rPr>
          <w:rFonts w:ascii="Arial Nova Cond" w:hAnsi="Arial Nova Cond"/>
          <w:sz w:val="22"/>
        </w:rPr>
        <w:t>.</w:t>
      </w:r>
    </w:p>
    <w:p w14:paraId="2BE99382" w14:textId="245E7863" w:rsidR="00D31C84" w:rsidRPr="004B49CE" w:rsidRDefault="00B805F5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>Plan nabave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Pr="004B49CE">
        <w:rPr>
          <w:rFonts w:ascii="Arial Nova Cond" w:hAnsi="Arial Nova Cond"/>
          <w:sz w:val="22"/>
        </w:rPr>
        <w:t xml:space="preserve">. godinu, te nastavno, sve </w:t>
      </w:r>
      <w:r w:rsidR="00D31C84" w:rsidRPr="004B49CE">
        <w:rPr>
          <w:rFonts w:ascii="Arial Nova Cond" w:hAnsi="Arial Nova Cond"/>
          <w:sz w:val="22"/>
        </w:rPr>
        <w:t>Izmjene i dopune Plana nabave za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="00D31C84" w:rsidRPr="004B49CE">
        <w:rPr>
          <w:rFonts w:ascii="Arial Nova Cond" w:hAnsi="Arial Nova Cond"/>
          <w:sz w:val="22"/>
        </w:rPr>
        <w:t>.</w:t>
      </w:r>
      <w:r w:rsidR="00AF1167" w:rsidRPr="004B49CE">
        <w:rPr>
          <w:rFonts w:ascii="Arial Nova Cond" w:hAnsi="Arial Nova Cond"/>
          <w:sz w:val="22"/>
        </w:rPr>
        <w:t xml:space="preserve"> </w:t>
      </w:r>
      <w:r w:rsidR="00D31C84" w:rsidRPr="004B49CE">
        <w:rPr>
          <w:rFonts w:ascii="Arial Nova Cond" w:hAnsi="Arial Nova Cond"/>
          <w:sz w:val="22"/>
        </w:rPr>
        <w:t>god</w:t>
      </w:r>
      <w:r w:rsidR="00AF1167" w:rsidRPr="004B49CE">
        <w:rPr>
          <w:rFonts w:ascii="Arial Nova Cond" w:hAnsi="Arial Nova Cond"/>
          <w:sz w:val="22"/>
        </w:rPr>
        <w:t>inu</w:t>
      </w:r>
      <w:r w:rsidR="00D31C84" w:rsidRPr="004B49CE">
        <w:rPr>
          <w:rFonts w:ascii="Arial Nova Cond" w:hAnsi="Arial Nova Cond"/>
          <w:sz w:val="22"/>
        </w:rPr>
        <w:t xml:space="preserve"> </w:t>
      </w:r>
      <w:r w:rsidRPr="004B49CE">
        <w:rPr>
          <w:rFonts w:ascii="Arial Nova Cond" w:hAnsi="Arial Nova Cond"/>
          <w:sz w:val="22"/>
        </w:rPr>
        <w:t xml:space="preserve">biti će </w:t>
      </w:r>
      <w:r w:rsidR="00D31C84" w:rsidRPr="004B49CE">
        <w:rPr>
          <w:rFonts w:ascii="Arial Nova Cond" w:hAnsi="Arial Nova Cond"/>
          <w:sz w:val="22"/>
        </w:rPr>
        <w:t>objav</w:t>
      </w:r>
      <w:r w:rsidRPr="004B49CE">
        <w:rPr>
          <w:rFonts w:ascii="Arial Nova Cond" w:hAnsi="Arial Nova Cond"/>
          <w:sz w:val="22"/>
        </w:rPr>
        <w:t xml:space="preserve">ljene </w:t>
      </w:r>
      <w:r w:rsidR="00D31C84" w:rsidRPr="004B49CE">
        <w:rPr>
          <w:rFonts w:ascii="Arial Nova Cond" w:hAnsi="Arial Nova Cond"/>
          <w:sz w:val="22"/>
        </w:rPr>
        <w:t xml:space="preserve">na internetskim stranicama Općine </w:t>
      </w:r>
      <w:r w:rsidR="00612413" w:rsidRPr="004B49CE">
        <w:rPr>
          <w:rFonts w:ascii="Arial Nova Cond" w:hAnsi="Arial Nova Cond"/>
          <w:sz w:val="22"/>
        </w:rPr>
        <w:t>Kostrena</w:t>
      </w:r>
      <w:r w:rsidR="00D31C84" w:rsidRPr="004B49CE">
        <w:rPr>
          <w:rFonts w:ascii="Arial Nova Cond" w:hAnsi="Arial Nova Cond"/>
          <w:sz w:val="22"/>
        </w:rPr>
        <w:t xml:space="preserve"> </w:t>
      </w:r>
      <w:r w:rsidR="006C36CC" w:rsidRPr="004B49CE">
        <w:rPr>
          <w:rFonts w:ascii="Arial Nova Cond" w:hAnsi="Arial Nova Cond"/>
          <w:sz w:val="22"/>
        </w:rPr>
        <w:t xml:space="preserve">i Elektroničkom oglasniku javne nabave Republike Hrvatske </w:t>
      </w:r>
      <w:r w:rsidR="00D31C84" w:rsidRPr="004B49CE">
        <w:rPr>
          <w:rFonts w:ascii="Arial Nova Cond" w:hAnsi="Arial Nova Cond"/>
          <w:sz w:val="22"/>
        </w:rPr>
        <w:t xml:space="preserve">u roku od </w:t>
      </w:r>
      <w:r w:rsidR="006C36CC" w:rsidRPr="004B49CE">
        <w:rPr>
          <w:rFonts w:ascii="Arial Nova Cond" w:hAnsi="Arial Nova Cond"/>
          <w:sz w:val="22"/>
        </w:rPr>
        <w:t>osam</w:t>
      </w:r>
      <w:r w:rsidR="00D31C84" w:rsidRPr="004B49CE">
        <w:rPr>
          <w:rFonts w:ascii="Arial Nova Cond" w:hAnsi="Arial Nova Cond"/>
          <w:sz w:val="22"/>
        </w:rPr>
        <w:t xml:space="preserve"> dana od dana donošenja</w:t>
      </w:r>
      <w:r w:rsidR="006C36CC" w:rsidRPr="004B49CE">
        <w:rPr>
          <w:rFonts w:ascii="Arial Nova Cond" w:hAnsi="Arial Nova Cond"/>
          <w:sz w:val="22"/>
        </w:rPr>
        <w:t xml:space="preserve"> ili promjene</w:t>
      </w:r>
      <w:r w:rsidR="00D31C84" w:rsidRPr="004B49CE">
        <w:rPr>
          <w:rFonts w:ascii="Arial Nova Cond" w:hAnsi="Arial Nova Cond"/>
          <w:sz w:val="22"/>
        </w:rPr>
        <w:t>.</w:t>
      </w:r>
    </w:p>
    <w:p w14:paraId="3ACC9E52" w14:textId="77777777" w:rsidR="00612413" w:rsidRPr="004B49CE" w:rsidRDefault="00612413" w:rsidP="00D31C84">
      <w:pPr>
        <w:jc w:val="both"/>
        <w:rPr>
          <w:rFonts w:ascii="Arial Nova Cond" w:hAnsi="Arial Nova Cond"/>
          <w:sz w:val="22"/>
        </w:rPr>
      </w:pPr>
    </w:p>
    <w:p w14:paraId="56E27D30" w14:textId="77777777" w:rsidR="00D31C84" w:rsidRPr="004B49CE" w:rsidRDefault="00D31C84" w:rsidP="00612413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Članak </w:t>
      </w:r>
      <w:r w:rsidR="00612413" w:rsidRPr="004B49CE">
        <w:rPr>
          <w:rFonts w:ascii="Arial Nova Cond" w:hAnsi="Arial Nova Cond"/>
          <w:sz w:val="22"/>
        </w:rPr>
        <w:t>5</w:t>
      </w:r>
      <w:r w:rsidRPr="004B49CE">
        <w:rPr>
          <w:rFonts w:ascii="Arial Nova Cond" w:hAnsi="Arial Nova Cond"/>
          <w:sz w:val="22"/>
        </w:rPr>
        <w:t>.</w:t>
      </w:r>
    </w:p>
    <w:p w14:paraId="49E98CA1" w14:textId="77777777" w:rsidR="00D31C84" w:rsidRPr="004B49CE" w:rsidRDefault="00D31C84" w:rsidP="00D31C84">
      <w:pPr>
        <w:jc w:val="both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Općina </w:t>
      </w:r>
      <w:r w:rsidR="00612413" w:rsidRPr="004B49CE">
        <w:rPr>
          <w:rFonts w:ascii="Arial Nova Cond" w:hAnsi="Arial Nova Cond"/>
          <w:sz w:val="22"/>
        </w:rPr>
        <w:t>Kostrena</w:t>
      </w:r>
      <w:r w:rsidRPr="004B49CE">
        <w:rPr>
          <w:rFonts w:ascii="Arial Nova Cond" w:hAnsi="Arial Nova Cond"/>
          <w:sz w:val="22"/>
        </w:rPr>
        <w:t xml:space="preserve"> vodi registar ugovora o javnoj nabavi, te </w:t>
      </w:r>
      <w:r w:rsidR="006C36CC" w:rsidRPr="004B49CE">
        <w:rPr>
          <w:rFonts w:ascii="Arial Nova Cond" w:hAnsi="Arial Nova Cond"/>
          <w:sz w:val="22"/>
        </w:rPr>
        <w:t xml:space="preserve">je </w:t>
      </w:r>
      <w:r w:rsidRPr="004B49CE">
        <w:rPr>
          <w:rFonts w:ascii="Arial Nova Cond" w:hAnsi="Arial Nova Cond"/>
          <w:sz w:val="22"/>
        </w:rPr>
        <w:t xml:space="preserve">podatke iz registra </w:t>
      </w:r>
      <w:r w:rsidR="006C36CC" w:rsidRPr="004B49CE">
        <w:rPr>
          <w:rFonts w:ascii="Arial Nova Cond" w:hAnsi="Arial Nova Cond"/>
          <w:sz w:val="22"/>
        </w:rPr>
        <w:t xml:space="preserve">obvezna </w:t>
      </w:r>
      <w:r w:rsidRPr="004B49CE">
        <w:rPr>
          <w:rFonts w:ascii="Arial Nova Cond" w:hAnsi="Arial Nova Cond"/>
          <w:sz w:val="22"/>
        </w:rPr>
        <w:t xml:space="preserve">ažurirati najmanje svakih </w:t>
      </w:r>
      <w:r w:rsidR="006C36CC" w:rsidRPr="004B49CE">
        <w:rPr>
          <w:rFonts w:ascii="Arial Nova Cond" w:hAnsi="Arial Nova Cond"/>
          <w:sz w:val="22"/>
        </w:rPr>
        <w:t>šest</w:t>
      </w:r>
      <w:r w:rsidRPr="004B49CE">
        <w:rPr>
          <w:rFonts w:ascii="Arial Nova Cond" w:hAnsi="Arial Nova Cond"/>
          <w:sz w:val="22"/>
        </w:rPr>
        <w:t xml:space="preserve"> mjeseci, te isti objaviti </w:t>
      </w:r>
      <w:r w:rsidR="006C36CC" w:rsidRPr="004B49CE">
        <w:rPr>
          <w:rFonts w:ascii="Arial Nova Cond" w:hAnsi="Arial Nova Cond"/>
          <w:sz w:val="22"/>
        </w:rPr>
        <w:t>u Elektroničkom oglasniku javne nabave Republike Hrvatske</w:t>
      </w:r>
      <w:r w:rsidRPr="004B49CE">
        <w:rPr>
          <w:rFonts w:ascii="Arial Nova Cond" w:hAnsi="Arial Nova Cond"/>
          <w:sz w:val="22"/>
        </w:rPr>
        <w:t>.</w:t>
      </w:r>
    </w:p>
    <w:p w14:paraId="1FC4CF70" w14:textId="77777777" w:rsidR="00612413" w:rsidRPr="004B49CE" w:rsidRDefault="00612413" w:rsidP="00D31C84">
      <w:pPr>
        <w:jc w:val="both"/>
        <w:rPr>
          <w:rFonts w:ascii="Arial Nova Cond" w:hAnsi="Arial Nova Cond"/>
          <w:sz w:val="22"/>
        </w:rPr>
      </w:pPr>
    </w:p>
    <w:p w14:paraId="5C56B216" w14:textId="77777777" w:rsidR="00D31C84" w:rsidRPr="004B49CE" w:rsidRDefault="00D31C84" w:rsidP="00612413">
      <w:pPr>
        <w:jc w:val="center"/>
        <w:rPr>
          <w:rFonts w:ascii="Arial Nova Cond" w:hAnsi="Arial Nova Cond"/>
          <w:sz w:val="22"/>
        </w:rPr>
      </w:pPr>
      <w:r w:rsidRPr="004B49CE">
        <w:rPr>
          <w:rFonts w:ascii="Arial Nova Cond" w:hAnsi="Arial Nova Cond"/>
          <w:sz w:val="22"/>
        </w:rPr>
        <w:t xml:space="preserve">Članak </w:t>
      </w:r>
      <w:r w:rsidR="00612413" w:rsidRPr="004B49CE">
        <w:rPr>
          <w:rFonts w:ascii="Arial Nova Cond" w:hAnsi="Arial Nova Cond"/>
          <w:sz w:val="22"/>
        </w:rPr>
        <w:t>6</w:t>
      </w:r>
      <w:r w:rsidRPr="004B49CE">
        <w:rPr>
          <w:rFonts w:ascii="Arial Nova Cond" w:hAnsi="Arial Nova Cond"/>
          <w:sz w:val="22"/>
        </w:rPr>
        <w:t>.</w:t>
      </w:r>
    </w:p>
    <w:p w14:paraId="04FACAE4" w14:textId="2E2B300E" w:rsidR="00644B7D" w:rsidRDefault="00D31C84" w:rsidP="008C3D53">
      <w:pPr>
        <w:jc w:val="both"/>
        <w:rPr>
          <w:rFonts w:ascii="Arial Nova Cond" w:hAnsi="Arial Nova Cond"/>
          <w:sz w:val="22"/>
        </w:rPr>
      </w:pPr>
      <w:bookmarkStart w:id="0" w:name="2"/>
      <w:bookmarkEnd w:id="0"/>
      <w:r w:rsidRPr="004B49CE">
        <w:rPr>
          <w:rFonts w:ascii="Arial Nova Cond" w:hAnsi="Arial Nova Cond"/>
          <w:sz w:val="22"/>
        </w:rPr>
        <w:t xml:space="preserve">Općina </w:t>
      </w:r>
      <w:r w:rsidR="00612413" w:rsidRPr="004B49CE">
        <w:rPr>
          <w:rFonts w:ascii="Arial Nova Cond" w:hAnsi="Arial Nova Cond"/>
          <w:sz w:val="22"/>
        </w:rPr>
        <w:t>Kostrena</w:t>
      </w:r>
      <w:r w:rsidRPr="004B49CE">
        <w:rPr>
          <w:rFonts w:ascii="Arial Nova Cond" w:hAnsi="Arial Nova Cond"/>
          <w:sz w:val="22"/>
        </w:rPr>
        <w:t xml:space="preserve"> tijekom 20</w:t>
      </w:r>
      <w:r w:rsidR="00E511D0">
        <w:rPr>
          <w:rFonts w:ascii="Arial Nova Cond" w:hAnsi="Arial Nova Cond"/>
          <w:sz w:val="22"/>
        </w:rPr>
        <w:t>2</w:t>
      </w:r>
      <w:r w:rsidR="0086757B">
        <w:rPr>
          <w:rFonts w:ascii="Arial Nova Cond" w:hAnsi="Arial Nova Cond"/>
          <w:sz w:val="22"/>
        </w:rPr>
        <w:t>1</w:t>
      </w:r>
      <w:r w:rsidR="00612413" w:rsidRPr="004B49CE">
        <w:rPr>
          <w:rFonts w:ascii="Arial Nova Cond" w:hAnsi="Arial Nova Cond"/>
          <w:sz w:val="22"/>
        </w:rPr>
        <w:t>.</w:t>
      </w:r>
      <w:r w:rsidRPr="004B49CE">
        <w:rPr>
          <w:rFonts w:ascii="Arial Nova Cond" w:hAnsi="Arial Nova Cond"/>
          <w:sz w:val="22"/>
        </w:rPr>
        <w:t xml:space="preserve"> godine ima namjeru nabavit</w:t>
      </w:r>
      <w:r w:rsidR="00612413" w:rsidRPr="004B49CE">
        <w:rPr>
          <w:rFonts w:ascii="Arial Nova Cond" w:hAnsi="Arial Nova Cond"/>
          <w:sz w:val="22"/>
        </w:rPr>
        <w:t>i</w:t>
      </w:r>
      <w:r w:rsidRPr="004B49CE">
        <w:rPr>
          <w:rFonts w:ascii="Arial Nova Cond" w:hAnsi="Arial Nova Cond"/>
          <w:sz w:val="22"/>
        </w:rPr>
        <w:t xml:space="preserve"> </w:t>
      </w:r>
      <w:r w:rsidR="00612413" w:rsidRPr="004B49CE">
        <w:rPr>
          <w:rFonts w:ascii="Arial Nova Cond" w:hAnsi="Arial Nova Cond"/>
          <w:sz w:val="22"/>
        </w:rPr>
        <w:t xml:space="preserve">radove, robu i usluge </w:t>
      </w:r>
      <w:r w:rsidRPr="004B49CE">
        <w:rPr>
          <w:rFonts w:ascii="Arial Nova Cond" w:hAnsi="Arial Nova Cond"/>
          <w:sz w:val="22"/>
        </w:rPr>
        <w:t>kako s</w:t>
      </w:r>
      <w:r w:rsidR="00612413" w:rsidRPr="004B49CE">
        <w:rPr>
          <w:rFonts w:ascii="Arial Nova Cond" w:hAnsi="Arial Nova Cond"/>
          <w:sz w:val="22"/>
        </w:rPr>
        <w:t>lijed</w:t>
      </w:r>
      <w:r w:rsidR="005C221B">
        <w:rPr>
          <w:rFonts w:ascii="Arial Nova Cond" w:hAnsi="Arial Nova Cond"/>
          <w:sz w:val="22"/>
        </w:rPr>
        <w:t>i:</w:t>
      </w:r>
    </w:p>
    <w:p w14:paraId="7D074CB4" w14:textId="77777777" w:rsidR="00A7075A" w:rsidRDefault="00A7075A" w:rsidP="008C3D53">
      <w:pPr>
        <w:jc w:val="both"/>
        <w:rPr>
          <w:rFonts w:ascii="Arial Nova Cond" w:hAnsi="Arial Nova Cond"/>
        </w:rPr>
        <w:sectPr w:rsidR="00A7075A" w:rsidSect="008C3D53">
          <w:pgSz w:w="12240" w:h="15840"/>
          <w:pgMar w:top="992" w:right="1183" w:bottom="1276" w:left="1276" w:header="709" w:footer="709" w:gutter="0"/>
          <w:cols w:space="708"/>
          <w:docGrid w:linePitch="360"/>
        </w:sectPr>
      </w:pPr>
    </w:p>
    <w:tbl>
      <w:tblPr>
        <w:tblW w:w="1459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051"/>
        <w:gridCol w:w="4267"/>
        <w:gridCol w:w="1076"/>
        <w:gridCol w:w="962"/>
        <w:gridCol w:w="1509"/>
        <w:gridCol w:w="686"/>
        <w:gridCol w:w="715"/>
        <w:gridCol w:w="1064"/>
        <w:gridCol w:w="993"/>
        <w:gridCol w:w="681"/>
        <w:gridCol w:w="774"/>
        <w:gridCol w:w="813"/>
      </w:tblGrid>
      <w:tr w:rsidR="00A7075A" w:rsidRPr="00A7075A" w14:paraId="5E3121C7" w14:textId="77777777" w:rsidTr="00991413">
        <w:trPr>
          <w:trHeight w:val="10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CDA9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Evidencijski broj nabave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9EA8F" w14:textId="2317FC5E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8296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Brojčana oznaka predmeta nabave iz Jedinstvenog rječnika javne nabave (</w:t>
            </w:r>
            <w:proofErr w:type="spellStart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CPV</w:t>
            </w:r>
            <w:proofErr w:type="spellEnd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9D3E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Procijenjena vrijednost nabave (u kunama)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3EDD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Vrsta postupka (uključujući i jednostavnu nabavu)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8E4B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Posebni režim nabave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A36F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podijeljen na grupe?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C55D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Sklapa se Ugovor/okvirni sporazum/narudžbenica?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5C8F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Financira li se ugovor ili okvirni sporazum iz fondova EU?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C480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Planirani početak postupka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3541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Planirano trajanje ugovora ili okvirnog sporazuma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EA44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Napomena</w:t>
            </w:r>
          </w:p>
        </w:tc>
      </w:tr>
      <w:tr w:rsidR="00A7075A" w:rsidRPr="00A7075A" w14:paraId="31685E3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9B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B-5.6/01-2021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27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NABAVA UREDSKOG MATERIJALA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C6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30192000-1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61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124.800,00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E0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3C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EB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33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342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F5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C62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E6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DBF60D6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17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6C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SUFINANCIRANJE PRIJEVOZA ŠKOLSKE DJECE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22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60130000-8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21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152.000,00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72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F0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0C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B3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7C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80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22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9C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215572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08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B-51/01-2021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337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SUFINANCIRANJE NABAVE UDŽBENIKA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3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22112000-8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B5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A6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D2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04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8A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46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C3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62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75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720729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42A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JN-64.4/01-2021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F7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NABAVA INTELEKTUALNIH I OSOBNIH USLUGA - PROGRAM "STORI PO SVOJU"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30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80000000-0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56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6C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93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7B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1A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35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BC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ožujak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56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 godine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EF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43344C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10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B-103/01-2021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5FD" w14:textId="6A3965CE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SUFINANCIRANJE TROŠKOVA LOGOPEDA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071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85142000-6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76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37.600,00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A3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09A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3E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4D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C3C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1C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4E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92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11BF45A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BE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B-252/01-2021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14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TROŠKOVI 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7D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65210000-8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0B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F7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40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1D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7A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8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4A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EF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33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5B9EB0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9B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B-258/01-2021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41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SISTEMATSKI PREGLEDI ZAPOSLENIKA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6D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85148000-8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BA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1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4E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7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F2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A4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91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FC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10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38358F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574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B-259/01-2021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D4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INTELEKTUALNE I OSOBNE USLUGE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84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71318000-0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23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6E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FDF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42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63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07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6D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57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30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50381E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C5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B-260/01-2021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F2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TROŠKOVI ODRŽAVANJA INSTALIRANOG SOFTVERA ZA VOĐENJE EL. RAČUNA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00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72210000-0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0B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7F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DD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78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91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D3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DC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7B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E4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A9EC1BA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E2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B-269/01-2021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8F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NABAVA RAČUNALNIH USLUGA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DB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48900000-7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18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92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E7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0E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F4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2E0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19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1A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AF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C6BC19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3A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B-271/01-2021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DC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TROŠKOVI PREMIJE I OSIGURANJA IMOVINE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02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66515200-5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180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C7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31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B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8B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F4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2E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32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00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D3143A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91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B-288/01-2021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F7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INFORMIRANJA, EDUKACIJE I PREZENTACIJE PODUZETNIŠTVA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BB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79140000-7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03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DD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1D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2B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C5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21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9E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62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B5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E8D995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D4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B-289.1/01-2021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0E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OBNOVE CERTIFIKATA GRADOVA I OPĆINA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BFC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SEE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17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79140000-7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8A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1E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407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FB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0B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3E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CC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A5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3B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F547BB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79F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B-302/01-2021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99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TROŠKOVI MOTORNOG BENZINA I DIZEL GORIVA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AE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09132000-3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B2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F4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A4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A8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CE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AA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64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17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4E2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6BF130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EB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B-307/01-2021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F7C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POSTROJENJA I OPREME U VLASNIŠTVU OPĆINE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C7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BD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EC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DA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AA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5F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54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A8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CD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4C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B53741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F1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B-308/01-2021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02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PROGRAMSKOG SUSTAVA ZA PROMETNO - KOMUNALNO  REDARSTVO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B7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72210000-0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3A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DF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40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F3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BF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D0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14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F4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24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B501E4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10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JN-311/01-2021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62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DOMA ZA STARIJE OSOBE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9DD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45215213-3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AB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7C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00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56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86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021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6E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prosinac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E0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 godine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C9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AA97C5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AD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JN-312/01-2021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4E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UREĐENJU KUĆE KOSTRENSKIH POMORACA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65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45211300-2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AB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1.360.000,00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A5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E3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A8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14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BA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BD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travanj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7C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12 mjeseci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DE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2105318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1D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JN-320/01-2021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C0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CESTE ŽARKA PEZELJA - ŠOJSKA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84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42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1.040.000,00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08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A1C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28D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5A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F7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D2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lipanj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9B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 mjeseca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15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A441D9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8A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B-320/02-2021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F1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STRUČNOG NADZORA NAD GRADNJOM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Ž.PEZELJA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ŠOJSKA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99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B4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1B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16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4B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4C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25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97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8B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8F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726115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2F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CB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DRUŠTVENO VATROGASNOG DOMA U PAVEKIMA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1F1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45211300-2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0E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7.830.000,00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33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73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29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A54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D2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73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ožujak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2B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12 mjeseci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56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ED4572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7A5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B-321/02-2021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A2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PROJEKTANTSKOG NADZORA NAD GRADNJOM DVD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D6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7B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1A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8F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E0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7C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F1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01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84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B5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C3AF479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49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B-321/03-2021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CE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STRUČNOG NADZORA NAD GRADNJOM DVD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9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A0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1F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EAA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D5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CB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73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FD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22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29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632339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BB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JN-323.4/01-2021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97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CESTE ŽARKA PEZELJA - PEROVIĆI - I. FAZA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5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43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1.120.000,00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15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A0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9A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FA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221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33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kolovoz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EC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 mjeseci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EF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E3DD8F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0E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B-323.4/02-2021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C3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STRUČNOG NADZORA NAD GRADNJOM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Ž.PEZELJA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PEROVIĆI 1. FAZA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32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79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EA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3E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38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C3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42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61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06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BC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56F065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6E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JN-324.1/01-2021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28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RADOVI NA REKONSTRUKCIJI DIJELA CESTE ZA ŽURKOVO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F4D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FA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1.816.000,00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71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52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B8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4E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B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84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veljača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68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 mjeseca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3D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3869B5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B1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B-324.1/02-2021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33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STRUČNOG NADZORA NAD REKONSTRUKCIJOM CESTE ZA ŽURKOVO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41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0A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39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F5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55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25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62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314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1D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2A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099CDA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BE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JN-324.2/01-2021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51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IZGRADNJE JAVNOG PARKIRALIŠTA U PAVEKIMA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53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45223300-9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CD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1.480.000,00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52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67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3F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02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BC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AC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veljača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88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 mjeseca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6D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991413" w:rsidRPr="00991413" w14:paraId="2B543C43" w14:textId="77777777" w:rsidTr="00991413">
        <w:trPr>
          <w:trHeight w:val="10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EB85A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Evidencijski broj nabave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32432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06149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Brojčana oznaka predmeta nabave iz Jedinstvenog rječnika javne nabave (</w:t>
            </w:r>
            <w:proofErr w:type="spellStart"/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CPV</w:t>
            </w:r>
            <w:proofErr w:type="spellEnd"/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2688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Procijenjena vrijednost nabave (u kunama)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FF04C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Vrsta postupka (uključujući i jednostavnu nabavu)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252A0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Posebni režim nabave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894C0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podijeljen na grupe?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F4E4F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Sklapa se Ugovor/okvirni sporazum/narudžbenica?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C0E41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Financira li se ugovor ili okvirni sporazum iz fondova EU?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BC07C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Planirani početak postupka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42C0A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Planirano trajanje ugovora ili okvirnog sporazuma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A510D" w14:textId="77777777" w:rsidR="00991413" w:rsidRPr="00991413" w:rsidRDefault="00991413" w:rsidP="009914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99141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Napomena</w:t>
            </w:r>
          </w:p>
        </w:tc>
      </w:tr>
      <w:tr w:rsidR="00A7075A" w:rsidRPr="00A7075A" w14:paraId="01742BD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50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B-324.2/02-2021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14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STRUČNOG NADZORA NAD GRADNJOM PARKIRALIŠTA U PAVEKIMA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F8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0F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6C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94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A4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67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53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20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C5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0D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F0F5F8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CD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JN-324.3/01-2021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B9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RADOVI NA IZGRADNJI CESTE ŽUKNICA -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HUMINA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741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CD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CD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05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5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1F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2F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F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listopad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7B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 mjeseci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A0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8AC010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FF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JN-324.5/01-2021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EB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REKONSTRUKCIJI POMOĆNOG IGRALIŠTA STADIONA U ŽUKNICI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30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45212200-8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62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6.100.000,00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6D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B4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0D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7D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B0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62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svibanj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73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 mjeseci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7F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D9D00B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018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B-324.5/02-2021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00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STRUČNOG NADZORA NAD REKONSTRUKCIJOM IGRALIŠTA ŽUKNICA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D5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71248000-8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F2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E3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F4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4D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14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FF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A1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5D9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5B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FFD550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C6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EF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UREĐENJU PARKIRALIŠTA U NASELJU PEROVIĆI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E6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45223300-9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BC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73.600,00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A4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61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32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CA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1B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9F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11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81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D98F4B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AF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D1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PARKIRALIŠTA NA VRHU MARTINŠĆICE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D1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45223300-9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75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8A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60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E9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F7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F6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E3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71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72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30BB4D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8B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B-324.8/01-2021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AB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IZGRADNJI PUNIONICE ELEKTRIČNIH VOZILA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0A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51112200-2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AF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C5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44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7C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37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84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EA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B0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2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FD435D8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B3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F4E" w14:textId="78F41DEB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USLUGE IZRADE ELABORATA PROMETNIH I TEHNIČKIH RJEŠENJA TE GEODETSKIH SNIMAKA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60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71355000-1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0F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DF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6D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D6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DE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D2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BD4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08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3B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3368F36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E1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B-328/02-2021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0C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ODRŽAVANJE JAVNIH POVRŠINA - UREĐENJE STAZA I STEPENIŠTA UL. IVA ŠODIĆA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34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45233141-9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3C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FB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D3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9B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A9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4B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7D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50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94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B7DA74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E5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B-328/03-2021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45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ODRŽAVANJE JAVNIH POVRŠINA - UREĐENJE STAZA I STEPENIŠTA U PAVEKIMA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7F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45233141-9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E1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75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7E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A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A18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58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9C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46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59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A60B55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92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B-333.2/01-2021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16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INVESTICIJSKO ODRŽAVANJE DJEČJIH IGRALIŠTA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31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45212290-5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1A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F9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C6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3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6C4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241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CFA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94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71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91359B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89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B-338/01-2021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4F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USLUGE ČIŠĆENJA JAVNIH WC-a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A8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90900000-6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1B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40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8F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E4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00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5F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B77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05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00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3304B9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67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B-339/01-2021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FC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UREĐENJE GROBLJA I MRTVAČNICA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A1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45215400-1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CB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16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6C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16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87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B7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4F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56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05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3FE137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73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B-348/01-2021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22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KOMUNALNE USLUGE ODRŽAVANJA PLAŽA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C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63724300-3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56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A14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D4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6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B6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42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AA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5E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24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A7A186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23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B-354/01-2021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D0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ZDRAVSTVENE I VETERINARSKE USLUGE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C2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85200000-1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E8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D6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74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E3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40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2DE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7B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DD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8F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2A4ACD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8F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B-355/01-2021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AF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ZBRINJAVANJA PASA I MAČAKA LUTALICA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07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85200000-1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31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AC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13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D7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1E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26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BF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F6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0E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EC03146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90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9A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IZRADI PRIGODNE DEKORACIJE I ILUMINACIJE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1E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31522000-1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5E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EF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6D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D0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82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94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37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F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53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5663BC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4E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00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NOVOGODIŠNJE DEKORACIJE JAVNIH PROSTORA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BC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39298900-6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5F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1F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A3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52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D0E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3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B2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64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51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1E6DB8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D1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70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PROJEKT JAVNOG INTERNETA "HOT SPOT"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3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72000000-5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96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A6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DE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BA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D2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FC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DE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F3C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63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CC7371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E0E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B-269/02-2021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74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ZGRADE NARODNE ČITAONICE Sv. LUCIJA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2D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7B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E8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8E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DB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F7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6D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02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DC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C44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851EF6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8F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B-369/03-2021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3E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ZGRADE NARODNE ČITAONICE Sv. BARBARA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E81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B8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02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9BE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7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440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06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D0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88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ED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EFFC38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C4F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B-369/04-2021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E7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ZGRADE OPĆINSKE UPRAVE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86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B4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BA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F0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0A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89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7E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99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6E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B0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606E96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26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B-369/05-2021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C5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ODRŽAVANJA ZGRADE RASADNIKA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6F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92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C2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A6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D8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7C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5E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71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25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C1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3C74D4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2D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B-369/06-2021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84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ODRŽAVANJA ZGRADE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ŠRD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9C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6F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8D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A9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1F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D1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94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44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4A3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0C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536C17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28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B-374/01-2021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34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TEKUĆEG I INVESTICIJSKOG ODRŽAVANJA KOTLOVNICA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E2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DD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1F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5F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FB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58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E4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EE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08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12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6BA640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E8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B-375/01-2021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32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ČIŠĆENJA UREDSKIH PROSTORA ZGRADE OPĆINE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81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90911200-8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81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1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8B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F7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3B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CE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F6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76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84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BB385E9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24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B-379/01-2021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CB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USLUGE TEKUĆEG I INVESTICIJSKOG ODRŽAVANJA ZGRADE NARODNE ČITAONICE Sv. LUCIJA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BD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1E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41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A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F5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FB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F7F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CE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2F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E0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91760C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98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B-383.1/01-2021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98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ENERGETSKA OBNOVA OBJEKATA JAVNE NAMJENE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CA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71320000-7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8B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52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2B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BC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F1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26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1F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EA5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7C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991413" w:rsidRPr="00A7075A" w14:paraId="2AD26DC4" w14:textId="77777777" w:rsidTr="00991413">
        <w:trPr>
          <w:trHeight w:val="10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5974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Evidencijski broj nabave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9F65B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E04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Brojčana oznaka predmeta nabave iz Jedinstvenog rječnika javne nabave (</w:t>
            </w:r>
            <w:proofErr w:type="spellStart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CPV</w:t>
            </w:r>
            <w:proofErr w:type="spellEnd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571E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Procijenjena vrijednost nabave (u kunama)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00196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Vrsta postupka (uključujući i jednostavnu nabavu)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9C0B2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Posebni režim nabave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2210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podijeljen na grupe?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A5532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Sklapa se Ugovor/okvirni sporazum/narudžbenica?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353D4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Financira li se ugovor ili okvirni sporazum iz fondova EU?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3BEBD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Planirani početak postupka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92083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Planirano trajanje ugovora ili okvirnog sporazuma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14937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Napomena</w:t>
            </w:r>
          </w:p>
        </w:tc>
      </w:tr>
      <w:tr w:rsidR="00A7075A" w:rsidRPr="00A7075A" w14:paraId="7F0597D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919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JN-384.1/01-2021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67E" w14:textId="24C162CA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ENERGETSKA OBNOVA ZGRADE DJEČJEG VRTIĆA - POSTAVA FOTONAPONSKIH KOLEKTORA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B3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09331200-0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23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293.000,00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28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Otvoreni postupak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16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30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51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3F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31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lipanj 2021.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08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 mjeseca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6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2B9ECC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A0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B-386/01-2021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4F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USPOSTAVI NOVIH MJERNIH MJESTA - HEP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F3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45317300-5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4D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C3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1B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9A0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2B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8F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F5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EB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29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7CEAA2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B33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B-387/01-2021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68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IZRADA PROJEKTNE DOKUMENTACIJE ZA LEGALIZACIJU OBJEKATA I INFRASTRUKTURE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46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44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40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03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7DD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D5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68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8A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33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23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5A56879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DD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B-397/01-2021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71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TROŠKOVI USLUGA VJEŠTAČENJA I PROCJENA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E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66519000-1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67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7F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48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AB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BE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E6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67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F33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6B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80DB0C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CA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B-398.1/01-2021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FE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DOBAVA I POSTAVA NATKRIVENIH AUTOBUSNIH ČEKAONICA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79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45213311-6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BC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AF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52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D5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33E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795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69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25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11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82C4BB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98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B-403/01-2021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60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OBNOVA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MURALA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NA JAVNIM POVRŠINAMA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74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45442121-1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D7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39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B3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1C4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13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EB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E3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46C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F5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EDF741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81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B-403.2/01-2021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BC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DOBAVA I POSTAVA SANITARNIH ČVOROVA NA OBALNOJ ŠETNICI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5A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45232460-4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CC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07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83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93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28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90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A3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0C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9F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FE3072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CA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B-406/01-2021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63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PROTUPOŽARNIH PUTOVA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E4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93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F92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54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39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4A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36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14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DF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1F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9AFA05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0BA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B-407/01-2021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2B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NABAVA URBANE OPREME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BE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34928400-2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BD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F2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79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B3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6E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7D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BA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DE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58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A6F73E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2E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B-408/01-2021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78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NABAVA SPORTSKE I GLAZBENE OPREME - UREĐENJE IGRALIŠTA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45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37000000-8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58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FD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73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BF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5D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2E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97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27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57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A5B33D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7F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B-410/01-2021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B5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OBALNOG PUTA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A1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45243500-7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2C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160.000,00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6F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7F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1D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D5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6D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15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C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24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AAC08C9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1C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B-410.1/01-2021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FD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EDUKATIVNE STAZE I UREĐENJA OBALNOG PUTA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79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45241100-9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4E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79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19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90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49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E9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79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41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F1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08E9BF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94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6A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HITNIM INTERVENCIJAMA NA POMORSKOM DOBRU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E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45243500-7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B6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E0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B2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E3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A1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F1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44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2D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50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F7341F6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42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CF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SANACIJI PLAŽA I PRILAZA PLAŽAMA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09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45243500-7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77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8C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F9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62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B8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FE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C8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AAE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F9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6DF3E32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FC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A3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- SANACIJI OBALE I GATOVA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F5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45243500-7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14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53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CC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6F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CA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31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F4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5F1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57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17D596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E7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D4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SANITARNIH ČVOROVA I TUŠEVA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40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45243500-7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AD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0B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95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74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00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DF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DC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61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4C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C513E18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03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6A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IZMJENA I DOPUNA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PPUO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KOSTRENA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9D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71410000-5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25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7B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D0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31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97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4E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70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6F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E8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C91A50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6C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B-418/01-2021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AB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ODRŽAVANJA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GIS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-a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AC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38221000-0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98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39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FA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A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BB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6F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F9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0F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D1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A649A0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17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B-422/01-2021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85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INTELEKTUALNE I OSOBNE USLUGE U PROSTORNOM PLANIRANJU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153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71410000-5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3B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A8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F20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D9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D4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68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F6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17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33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80C0AF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10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B-426/01-2021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01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USLUGE TEHNIČKOG SAVJETOVANJA NA PROJEKTU AGLOMERACIJE KOSTRENA BAKAR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F4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71600000-4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91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47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2E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59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8F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1F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D0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B2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8B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6A884A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F0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B-429/01-2021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B2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CESTA IZNAD DOMA ZDRAVLJA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5D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89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92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64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79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74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24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16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89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E1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235396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40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7E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EVIDENTIRANJA KOMUNALNE INFRASTRUKTURE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01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71355000-1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59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31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775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FF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A4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30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B9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D6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B9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9043BC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7CA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B6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PARCELACIJE CESTA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1D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71355000-1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41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43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BF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17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1D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DB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C7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BD4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20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BE895E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A8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B-436.1/01-2021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5F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Sv.LUCIJA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ISPOD CRKVE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20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28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D4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17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72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48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AA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BC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D1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3E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D82F8D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F1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B-436.2/01-2021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202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PODGLAVANI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9B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3D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47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11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1E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D4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C4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6D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88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3B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E4B81E4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D7A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B-436.3/01-2021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ED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REKONSTRUKCIJE CESTE RANDIĆI -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Sv.BARBARA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47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35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49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32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6E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00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4F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5D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1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6C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60AA82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14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B-436.4/01-2021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69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UREĐENJA EDUKATIVNE STAZE - OBALNI PUT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14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DB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69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30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8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79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E0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86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1B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44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58937D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79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B-439/01-2021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0A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BONIĆEVO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3D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41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30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C7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4C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13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67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C3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5A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CB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991413" w:rsidRPr="00A7075A" w14:paraId="627DA729" w14:textId="77777777" w:rsidTr="00991413">
        <w:trPr>
          <w:trHeight w:val="10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F9C5D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Evidencijski broj nabave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E806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13A2C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Brojčana oznaka predmeta nabave iz Jedinstvenog rječnika javne nabave (</w:t>
            </w:r>
            <w:proofErr w:type="spellStart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CPV</w:t>
            </w:r>
            <w:proofErr w:type="spellEnd"/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197C1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Procijenjena vrijednost nabave (u kunama)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7A500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Vrsta postupka (uključujući i jednostavnu nabavu)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BB54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Posebni režim nabave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C668C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Predmet podijeljen na grupe?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6EB50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Sklapa se Ugovor/okvirni sporazum/narudžbenica?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E4FD4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Financira li se ugovor ili okvirni sporazum iz fondova EU?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943EB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Planirani početak postupka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F684A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Planirano trajanje ugovora ili okvirnog sporazuma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09128" w14:textId="77777777" w:rsidR="00991413" w:rsidRPr="00A7075A" w:rsidRDefault="00991413" w:rsidP="00234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eastAsia="hr-HR"/>
              </w:rPr>
              <w:t>Napomena</w:t>
            </w:r>
          </w:p>
        </w:tc>
      </w:tr>
      <w:tr w:rsidR="00A7075A" w:rsidRPr="00A7075A" w14:paraId="55A7982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F0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B-440.1/01-2021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26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I INFRASTRUKTURE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LOKVIČINA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GLAVANI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08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D3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FE3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57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D11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5E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DB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91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4E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03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BE5DDF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04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B-443.3/01-2021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3C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ČVORA ŽUKNICA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17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55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02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B9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0D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D1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23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BA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1A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99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727F49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D1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B-443.6/01-2021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57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NATKRIVANJA BOĆARSKOG IGRALIŠTA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BF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E1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B0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9F2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9A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DA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EC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9D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87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E1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C6390F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E45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B-443.7/01-2021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F3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ZA UREĐENJE PROSTORA ZA HRVATSKE BRANITELJE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C1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5D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BA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25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1F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B4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E0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56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C6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53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D3F5D1B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5B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B-443.8/01-2021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98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TOPLOG MOSTA OŠ KOSTRENA - SPORTSKA DVORANA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12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367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8E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73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61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FD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F9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FC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3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B3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B990D0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5E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B-443.9/01-2021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FE3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MAŽERI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ZAPAD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55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3B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A9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91A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65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12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02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C72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6B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59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1A38200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723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B-444.1/01-2021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85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PROJEKTA CESTE MARAČIĆI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32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31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C0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D8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B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5F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C5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0B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23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1D7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B66AAC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5B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B-444.7/01-2021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1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LOKVIČINA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MAŽERI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2D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5F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0B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06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09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2A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0D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55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CF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C2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0A365AC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CA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B-444.8/01-2021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81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USLUGA IZRADE PROJEKTA CESTE </w:t>
            </w:r>
            <w:proofErr w:type="spellStart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MAŽERI</w:t>
            </w:r>
            <w:proofErr w:type="spellEnd"/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 - VRH MARTINŠĆICE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A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71242000-6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E2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59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1F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B5C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2D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DB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EC1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45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60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D11EEBE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FB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B-477/01-2021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18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PROJEKTU ZAŠTITE ARHEOLOŠKOG NALAZIŠTA SOLIN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E6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45233161-5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5D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56.000,00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79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60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D7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9B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80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92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78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E2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171576F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C5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B-478/01-2021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93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ODRŽAVANJU I UREĐENJU TRIM STAZE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30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77320000-9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2A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8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24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AFA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ED6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E8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F5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72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C5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4AE04BC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82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B-482/01-2021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64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SANACIJI OTPADOM ONEČIŠĆENIH TLA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F6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90732300-0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20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32.000,00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DC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4A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D5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D20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0F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A2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E8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A49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0D7FC6B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3A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B-484/01-2021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346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EKO PROJEKATA PLAVE I ZELENE ZASTAVE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C9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73300000-5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D4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3D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EB18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CF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8F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88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A3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D8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42B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59D8C0D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B8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B-486/01-2021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87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REVITALIZACIJE POVRŠINE RASADNIKA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1A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77231800-6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4B3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99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75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C7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77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CB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BA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FD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CB2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A2F1525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46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B-487/01-2021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DE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IZRADE DOKUMENATA ZAŠTITE OKOLIŠA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54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90720000-0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1D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48.000,00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18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B97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7A3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228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3F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B3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71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A7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743D2EE3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05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B-490/01-2021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87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NABAVKA OPREME ZA MJERENJE BUKE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0C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 xml:space="preserve">38434300-9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62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51.200,00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2E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B20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10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53F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6C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160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AD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E8D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EB879C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83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3A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USLUGE I AKTIVNOSTI U ZAŠTITI OKOLIŠA I AKCIDENTNIH SITUACIJA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AE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90700000-4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0F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CBC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5D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F99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B4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D0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9C1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6D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43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3127C7B7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DC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B-492.1/01-2021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12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PROVEDBE EDUKACIJA ZA GOSPODARENJE OTPADOM - EDUKACIJA STANOVNIŠTVA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1218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90713000-8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38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6D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4A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EAB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0B32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EA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E9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9D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1E1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6646C010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E70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B-495.2/01-2021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90D" w14:textId="29F7B002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USLUGA FOTOGRAMETRIJSKOG SNIMANJA DIVLJAČI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F3C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71355100-2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F1A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FA9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97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25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E97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3D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BCE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6E1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59E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26B0275A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4B5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B-496/01-2021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6FF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RADOVI NA TEKUĆEM I INVESTICIJSKOM ODRŽAVANJU ZGRADE DJEČJEG VRTIĆA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D4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50800000-3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AFE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200.000,00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D78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B1A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B5D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D3D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Ugovor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775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31F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7E7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93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A7075A" w:rsidRPr="00A7075A" w14:paraId="58D2D631" w14:textId="77777777" w:rsidTr="00A7075A">
        <w:trPr>
          <w:trHeight w:val="28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88B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B-497/01-2021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5F5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NABAVA SPORTSKE I GLAZBENE OPREME DJEČJEG VRTIĆA ZLATNA RIBICA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390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37000000-8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2F1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A4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Postupak jednostavne nabave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024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BF6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FC4" w14:textId="77777777" w:rsidR="00A7075A" w:rsidRPr="00A7075A" w:rsidRDefault="00A7075A" w:rsidP="00A7075A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Narudžbenica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C0C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AE4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132" w14:textId="77777777" w:rsidR="00A7075A" w:rsidRPr="00A7075A" w:rsidRDefault="00A7075A" w:rsidP="00A7075A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93C" w14:textId="77777777" w:rsidR="00A7075A" w:rsidRPr="00A7075A" w:rsidRDefault="00A7075A" w:rsidP="00A7075A">
            <w:pPr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</w:pPr>
            <w:r w:rsidRPr="00A7075A">
              <w:rPr>
                <w:rFonts w:ascii="Calibri" w:hAnsi="Calibri" w:cs="Calibri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</w:tbl>
    <w:p w14:paraId="49DF4FF8" w14:textId="36588587" w:rsidR="00A7075A" w:rsidRPr="004B49CE" w:rsidRDefault="00A7075A" w:rsidP="008C3D53">
      <w:pPr>
        <w:jc w:val="both"/>
        <w:rPr>
          <w:rFonts w:ascii="Arial Nova Cond" w:hAnsi="Arial Nova Cond"/>
        </w:rPr>
      </w:pPr>
    </w:p>
    <w:sectPr w:rsidR="00A7075A" w:rsidRPr="004B49CE" w:rsidSect="00A7075A">
      <w:pgSz w:w="15840" w:h="12240" w:orient="landscape"/>
      <w:pgMar w:top="1185" w:right="1276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1785" w14:textId="77777777" w:rsidR="00F730AC" w:rsidRDefault="00F730AC" w:rsidP="008C6DBB">
      <w:r>
        <w:separator/>
      </w:r>
    </w:p>
  </w:endnote>
  <w:endnote w:type="continuationSeparator" w:id="0">
    <w:p w14:paraId="253D8955" w14:textId="77777777" w:rsidR="00F730AC" w:rsidRDefault="00F730AC" w:rsidP="008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A33A" w14:textId="77777777" w:rsidR="00F730AC" w:rsidRDefault="00F730AC" w:rsidP="008C6DBB">
      <w:r>
        <w:separator/>
      </w:r>
    </w:p>
  </w:footnote>
  <w:footnote w:type="continuationSeparator" w:id="0">
    <w:p w14:paraId="2E9EF044" w14:textId="77777777" w:rsidR="00F730AC" w:rsidRDefault="00F730AC" w:rsidP="008C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ED"/>
    <w:rsid w:val="000022CF"/>
    <w:rsid w:val="00005864"/>
    <w:rsid w:val="00021126"/>
    <w:rsid w:val="00031A83"/>
    <w:rsid w:val="00070EDB"/>
    <w:rsid w:val="0008269E"/>
    <w:rsid w:val="000B5B26"/>
    <w:rsid w:val="000B76C6"/>
    <w:rsid w:val="000C4289"/>
    <w:rsid w:val="000D0CCB"/>
    <w:rsid w:val="00101307"/>
    <w:rsid w:val="00120C26"/>
    <w:rsid w:val="0016502B"/>
    <w:rsid w:val="0016585F"/>
    <w:rsid w:val="001663B1"/>
    <w:rsid w:val="001B0D45"/>
    <w:rsid w:val="001D0D7C"/>
    <w:rsid w:val="001D6BFF"/>
    <w:rsid w:val="001F2CE1"/>
    <w:rsid w:val="0025391F"/>
    <w:rsid w:val="00286DA6"/>
    <w:rsid w:val="002B00F2"/>
    <w:rsid w:val="002C6B0E"/>
    <w:rsid w:val="002D5AAF"/>
    <w:rsid w:val="002E0F5D"/>
    <w:rsid w:val="002F2A45"/>
    <w:rsid w:val="0036357A"/>
    <w:rsid w:val="0036703E"/>
    <w:rsid w:val="003A188F"/>
    <w:rsid w:val="003E73A8"/>
    <w:rsid w:val="00404CC7"/>
    <w:rsid w:val="004051CC"/>
    <w:rsid w:val="0043156D"/>
    <w:rsid w:val="00473F6D"/>
    <w:rsid w:val="004A7F3A"/>
    <w:rsid w:val="004B0FFE"/>
    <w:rsid w:val="004B49CE"/>
    <w:rsid w:val="004E2897"/>
    <w:rsid w:val="00502CB0"/>
    <w:rsid w:val="005421E6"/>
    <w:rsid w:val="005772EB"/>
    <w:rsid w:val="005910B3"/>
    <w:rsid w:val="005A134C"/>
    <w:rsid w:val="005A27EF"/>
    <w:rsid w:val="005A558F"/>
    <w:rsid w:val="005B186F"/>
    <w:rsid w:val="005B2C28"/>
    <w:rsid w:val="005B37B3"/>
    <w:rsid w:val="005C221B"/>
    <w:rsid w:val="005D66DC"/>
    <w:rsid w:val="00612413"/>
    <w:rsid w:val="00612BEB"/>
    <w:rsid w:val="00627DEA"/>
    <w:rsid w:val="00642B10"/>
    <w:rsid w:val="00644B7D"/>
    <w:rsid w:val="00655E59"/>
    <w:rsid w:val="00697B96"/>
    <w:rsid w:val="006B052A"/>
    <w:rsid w:val="006C36CC"/>
    <w:rsid w:val="006D4215"/>
    <w:rsid w:val="006E3CA2"/>
    <w:rsid w:val="007044E5"/>
    <w:rsid w:val="00704853"/>
    <w:rsid w:val="007224C9"/>
    <w:rsid w:val="0073125B"/>
    <w:rsid w:val="00765FD9"/>
    <w:rsid w:val="00773C2E"/>
    <w:rsid w:val="00774F51"/>
    <w:rsid w:val="00775296"/>
    <w:rsid w:val="007A5125"/>
    <w:rsid w:val="007D4343"/>
    <w:rsid w:val="007F3251"/>
    <w:rsid w:val="007F75C4"/>
    <w:rsid w:val="008340D1"/>
    <w:rsid w:val="00855030"/>
    <w:rsid w:val="00860BDB"/>
    <w:rsid w:val="008672E8"/>
    <w:rsid w:val="0086757B"/>
    <w:rsid w:val="008876C9"/>
    <w:rsid w:val="008A2CBF"/>
    <w:rsid w:val="008A3037"/>
    <w:rsid w:val="008B2B95"/>
    <w:rsid w:val="008C3D53"/>
    <w:rsid w:val="008C6DBB"/>
    <w:rsid w:val="008D0A30"/>
    <w:rsid w:val="008E559D"/>
    <w:rsid w:val="00900CE5"/>
    <w:rsid w:val="00942DB4"/>
    <w:rsid w:val="00976FE9"/>
    <w:rsid w:val="009911FF"/>
    <w:rsid w:val="00991413"/>
    <w:rsid w:val="009F760E"/>
    <w:rsid w:val="00A17BFC"/>
    <w:rsid w:val="00A30BC7"/>
    <w:rsid w:val="00A31A5F"/>
    <w:rsid w:val="00A33E77"/>
    <w:rsid w:val="00A650ED"/>
    <w:rsid w:val="00A7075A"/>
    <w:rsid w:val="00A90A51"/>
    <w:rsid w:val="00AA35C1"/>
    <w:rsid w:val="00AB46A7"/>
    <w:rsid w:val="00AD2925"/>
    <w:rsid w:val="00AE4171"/>
    <w:rsid w:val="00AE444F"/>
    <w:rsid w:val="00AF1167"/>
    <w:rsid w:val="00AF3A8C"/>
    <w:rsid w:val="00B07872"/>
    <w:rsid w:val="00B07F65"/>
    <w:rsid w:val="00B51EEA"/>
    <w:rsid w:val="00B805F5"/>
    <w:rsid w:val="00B809B2"/>
    <w:rsid w:val="00B80A6D"/>
    <w:rsid w:val="00BA1FCB"/>
    <w:rsid w:val="00BC15CE"/>
    <w:rsid w:val="00C0002C"/>
    <w:rsid w:val="00C05AAF"/>
    <w:rsid w:val="00C17CFC"/>
    <w:rsid w:val="00C33CB1"/>
    <w:rsid w:val="00C53426"/>
    <w:rsid w:val="00C5448C"/>
    <w:rsid w:val="00C563A4"/>
    <w:rsid w:val="00C7137E"/>
    <w:rsid w:val="00C73D56"/>
    <w:rsid w:val="00C9009E"/>
    <w:rsid w:val="00C92410"/>
    <w:rsid w:val="00CA2F6A"/>
    <w:rsid w:val="00CE167C"/>
    <w:rsid w:val="00D05AE6"/>
    <w:rsid w:val="00D31C84"/>
    <w:rsid w:val="00D63228"/>
    <w:rsid w:val="00D647B2"/>
    <w:rsid w:val="00D76755"/>
    <w:rsid w:val="00DF12AA"/>
    <w:rsid w:val="00DF2A29"/>
    <w:rsid w:val="00DF2E0B"/>
    <w:rsid w:val="00E034E3"/>
    <w:rsid w:val="00E1717C"/>
    <w:rsid w:val="00E23027"/>
    <w:rsid w:val="00E511D0"/>
    <w:rsid w:val="00E547E6"/>
    <w:rsid w:val="00E96A40"/>
    <w:rsid w:val="00EA1C08"/>
    <w:rsid w:val="00EA6341"/>
    <w:rsid w:val="00EC0132"/>
    <w:rsid w:val="00ED08DA"/>
    <w:rsid w:val="00F474ED"/>
    <w:rsid w:val="00F730AC"/>
    <w:rsid w:val="00F9045E"/>
    <w:rsid w:val="00FA4182"/>
    <w:rsid w:val="00FA5CC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FF6E1"/>
  <w15:docId w15:val="{2A5AFE6B-B268-48C3-B2FA-B15498B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2">
    <w:name w:val="heading 2"/>
    <w:basedOn w:val="Normal"/>
    <w:qFormat/>
    <w:rsid w:val="00F47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474E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3A18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A188F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rsid w:val="008A30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8C6D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C6DB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8C6D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C6DBB"/>
    <w:rPr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8672E8"/>
    <w:rPr>
      <w:color w:val="800080"/>
      <w:u w:val="single"/>
    </w:rPr>
  </w:style>
  <w:style w:type="paragraph" w:customStyle="1" w:styleId="font5">
    <w:name w:val="font5"/>
    <w:basedOn w:val="Normal"/>
    <w:rsid w:val="008672E8"/>
    <w:pPr>
      <w:spacing w:before="100" w:beforeAutospacing="1" w:after="100" w:afterAutospacing="1"/>
    </w:pPr>
    <w:rPr>
      <w:rFonts w:ascii="Calibri" w:hAnsi="Calibri"/>
      <w:sz w:val="20"/>
      <w:szCs w:val="20"/>
      <w:lang w:eastAsia="hr-HR"/>
    </w:rPr>
  </w:style>
  <w:style w:type="paragraph" w:customStyle="1" w:styleId="xl63">
    <w:name w:val="xl63"/>
    <w:basedOn w:val="Normal"/>
    <w:rsid w:val="008672E8"/>
    <w:pP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64">
    <w:name w:val="xl64"/>
    <w:basedOn w:val="Normal"/>
    <w:rsid w:val="008672E8"/>
    <w:pP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65">
    <w:name w:val="xl65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66">
    <w:name w:val="xl66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67">
    <w:name w:val="xl67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68">
    <w:name w:val="xl68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lang w:eastAsia="hr-HR"/>
    </w:rPr>
  </w:style>
  <w:style w:type="paragraph" w:customStyle="1" w:styleId="xl69">
    <w:name w:val="xl69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0">
    <w:name w:val="xl70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1">
    <w:name w:val="xl71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2">
    <w:name w:val="xl72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lang w:eastAsia="hr-HR"/>
    </w:rPr>
  </w:style>
  <w:style w:type="paragraph" w:customStyle="1" w:styleId="xl73">
    <w:name w:val="xl73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4">
    <w:name w:val="xl74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5">
    <w:name w:val="xl75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6">
    <w:name w:val="xl76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7">
    <w:name w:val="xl77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8">
    <w:name w:val="xl78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79">
    <w:name w:val="xl79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lang w:eastAsia="hr-HR"/>
    </w:rPr>
  </w:style>
  <w:style w:type="paragraph" w:customStyle="1" w:styleId="xl80">
    <w:name w:val="xl80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lang w:eastAsia="hr-HR"/>
    </w:rPr>
  </w:style>
  <w:style w:type="paragraph" w:customStyle="1" w:styleId="xl81">
    <w:name w:val="xl81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lang w:eastAsia="hr-HR"/>
    </w:rPr>
  </w:style>
  <w:style w:type="paragraph" w:customStyle="1" w:styleId="xl82">
    <w:name w:val="xl82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lang w:eastAsia="hr-HR"/>
    </w:rPr>
  </w:style>
  <w:style w:type="paragraph" w:customStyle="1" w:styleId="xl83">
    <w:name w:val="xl83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4">
    <w:name w:val="xl84"/>
    <w:basedOn w:val="Normal"/>
    <w:rsid w:val="008672E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5">
    <w:name w:val="xl85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6">
    <w:name w:val="xl86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7">
    <w:name w:val="xl87"/>
    <w:basedOn w:val="Normal"/>
    <w:rsid w:val="008672E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8">
    <w:name w:val="xl88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89">
    <w:name w:val="xl89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90">
    <w:name w:val="xl90"/>
    <w:basedOn w:val="Normal"/>
    <w:rsid w:val="008672E8"/>
    <w:pP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91">
    <w:name w:val="xl91"/>
    <w:basedOn w:val="Normal"/>
    <w:rsid w:val="008672E8"/>
    <w:pPr>
      <w:shd w:val="clear" w:color="000000" w:fill="F2F2F2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92">
    <w:name w:val="xl92"/>
    <w:basedOn w:val="Normal"/>
    <w:rsid w:val="008672E8"/>
    <w:pPr>
      <w:shd w:val="clear" w:color="000000" w:fill="F2F2F2"/>
      <w:spacing w:before="100" w:beforeAutospacing="1" w:after="100" w:afterAutospacing="1"/>
      <w:jc w:val="right"/>
      <w:textAlignment w:val="center"/>
    </w:pPr>
    <w:rPr>
      <w:lang w:eastAsia="hr-HR"/>
    </w:rPr>
  </w:style>
  <w:style w:type="paragraph" w:customStyle="1" w:styleId="xl93">
    <w:name w:val="xl93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94">
    <w:name w:val="xl94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95">
    <w:name w:val="xl95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96">
    <w:name w:val="xl96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97">
    <w:name w:val="xl97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98">
    <w:name w:val="xl98"/>
    <w:basedOn w:val="Normal"/>
    <w:rsid w:val="008672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99">
    <w:name w:val="xl99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100">
    <w:name w:val="xl100"/>
    <w:basedOn w:val="Normal"/>
    <w:rsid w:val="008672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101">
    <w:name w:val="xl101"/>
    <w:basedOn w:val="Normal"/>
    <w:rsid w:val="008672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102">
    <w:name w:val="xl102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103">
    <w:name w:val="xl103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104">
    <w:name w:val="xl104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lang w:eastAsia="hr-HR"/>
    </w:rPr>
  </w:style>
  <w:style w:type="paragraph" w:customStyle="1" w:styleId="xl105">
    <w:name w:val="xl105"/>
    <w:basedOn w:val="Normal"/>
    <w:rsid w:val="008672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106">
    <w:name w:val="xl106"/>
    <w:basedOn w:val="Normal"/>
    <w:rsid w:val="00867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107">
    <w:name w:val="xl107"/>
    <w:basedOn w:val="Normal"/>
    <w:rsid w:val="008672E8"/>
    <w:pPr>
      <w:shd w:val="clear" w:color="000000" w:fill="A6A6A6"/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msonormal0">
    <w:name w:val="msonormal"/>
    <w:basedOn w:val="Normal"/>
    <w:rsid w:val="00644B7D"/>
    <w:pPr>
      <w:spacing w:before="100" w:beforeAutospacing="1" w:after="100" w:afterAutospacing="1"/>
    </w:pPr>
    <w:rPr>
      <w:lang w:eastAsia="hr-HR"/>
    </w:rPr>
  </w:style>
  <w:style w:type="paragraph" w:customStyle="1" w:styleId="font6">
    <w:name w:val="font6"/>
    <w:basedOn w:val="Normal"/>
    <w:rsid w:val="00644B7D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644B7D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108">
    <w:name w:val="xl108"/>
    <w:basedOn w:val="Normal"/>
    <w:rsid w:val="00644B7D"/>
    <w:pPr>
      <w:spacing w:before="100" w:beforeAutospacing="1" w:after="100" w:afterAutospacing="1"/>
      <w:jc w:val="center"/>
      <w:textAlignment w:val="center"/>
    </w:pPr>
    <w:rPr>
      <w:color w:val="4472C4"/>
      <w:sz w:val="16"/>
      <w:szCs w:val="16"/>
      <w:lang w:eastAsia="hr-HR"/>
    </w:rPr>
  </w:style>
  <w:style w:type="paragraph" w:customStyle="1" w:styleId="xl109">
    <w:name w:val="xl109"/>
    <w:basedOn w:val="Normal"/>
    <w:rsid w:val="00644B7D"/>
    <w:pPr>
      <w:shd w:val="clear" w:color="000000" w:fill="FFF2CC"/>
      <w:spacing w:before="100" w:beforeAutospacing="1" w:after="100" w:afterAutospacing="1"/>
      <w:jc w:val="center"/>
      <w:textAlignment w:val="center"/>
    </w:pPr>
    <w:rPr>
      <w:color w:val="4472C4"/>
      <w:sz w:val="16"/>
      <w:szCs w:val="16"/>
      <w:lang w:eastAsia="hr-HR"/>
    </w:rPr>
  </w:style>
  <w:style w:type="paragraph" w:customStyle="1" w:styleId="xl110">
    <w:name w:val="xl110"/>
    <w:basedOn w:val="Normal"/>
    <w:rsid w:val="00644B7D"/>
    <w:pPr>
      <w:shd w:val="clear" w:color="000000" w:fill="FFF2CC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hr-HR"/>
    </w:rPr>
  </w:style>
  <w:style w:type="paragraph" w:customStyle="1" w:styleId="xl111">
    <w:name w:val="xl111"/>
    <w:basedOn w:val="Normal"/>
    <w:rsid w:val="00644B7D"/>
    <w:pPr>
      <w:shd w:val="clear" w:color="000000" w:fill="FFF2CC"/>
      <w:spacing w:before="100" w:beforeAutospacing="1" w:after="100" w:afterAutospacing="1"/>
      <w:textAlignment w:val="center"/>
    </w:pPr>
    <w:rPr>
      <w:color w:val="FF0000"/>
      <w:sz w:val="16"/>
      <w:szCs w:val="16"/>
      <w:lang w:eastAsia="hr-HR"/>
    </w:rPr>
  </w:style>
  <w:style w:type="paragraph" w:customStyle="1" w:styleId="xl112">
    <w:name w:val="xl112"/>
    <w:basedOn w:val="Normal"/>
    <w:rsid w:val="00644B7D"/>
    <w:pPr>
      <w:shd w:val="clear" w:color="000000" w:fill="FFF2CC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rsid w:val="00644B7D"/>
    <w:pPr>
      <w:shd w:val="clear" w:color="000000" w:fill="FFF2CC"/>
      <w:spacing w:before="100" w:beforeAutospacing="1" w:after="100" w:afterAutospacing="1"/>
      <w:textAlignment w:val="center"/>
    </w:pPr>
    <w:rPr>
      <w:color w:val="FF0000"/>
      <w:sz w:val="16"/>
      <w:szCs w:val="16"/>
      <w:lang w:eastAsia="hr-HR"/>
    </w:rPr>
  </w:style>
  <w:style w:type="paragraph" w:customStyle="1" w:styleId="xl114">
    <w:name w:val="xl114"/>
    <w:basedOn w:val="Normal"/>
    <w:rsid w:val="00644B7D"/>
    <w:pPr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rsid w:val="00644B7D"/>
    <w:pPr>
      <w:shd w:val="clear" w:color="000000" w:fill="FFF2CC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hr-HR"/>
    </w:rPr>
  </w:style>
  <w:style w:type="paragraph" w:customStyle="1" w:styleId="xl116">
    <w:name w:val="xl116"/>
    <w:basedOn w:val="Normal"/>
    <w:rsid w:val="00644B7D"/>
    <w:pPr>
      <w:shd w:val="clear" w:color="000000" w:fill="FFF2CC"/>
      <w:spacing w:before="100" w:beforeAutospacing="1" w:after="100" w:afterAutospacing="1"/>
      <w:textAlignment w:val="center"/>
    </w:pPr>
    <w:rPr>
      <w:color w:val="FF0000"/>
      <w:sz w:val="16"/>
      <w:szCs w:val="16"/>
      <w:lang w:eastAsia="hr-HR"/>
    </w:rPr>
  </w:style>
  <w:style w:type="paragraph" w:customStyle="1" w:styleId="xl117">
    <w:name w:val="xl117"/>
    <w:basedOn w:val="Normal"/>
    <w:rsid w:val="00644B7D"/>
    <w:pPr>
      <w:shd w:val="clear" w:color="000000" w:fill="FFF2CC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8">
    <w:name w:val="xl118"/>
    <w:basedOn w:val="Normal"/>
    <w:rsid w:val="00644B7D"/>
    <w:pPr>
      <w:shd w:val="clear" w:color="000000" w:fill="FFF2CC"/>
      <w:spacing w:before="100" w:beforeAutospacing="1" w:after="100" w:afterAutospacing="1"/>
      <w:jc w:val="right"/>
      <w:textAlignment w:val="center"/>
    </w:pPr>
    <w:rPr>
      <w:sz w:val="16"/>
      <w:szCs w:val="16"/>
      <w:lang w:eastAsia="hr-HR"/>
    </w:rPr>
  </w:style>
  <w:style w:type="paragraph" w:customStyle="1" w:styleId="xl119">
    <w:name w:val="xl119"/>
    <w:basedOn w:val="Normal"/>
    <w:rsid w:val="00644B7D"/>
    <w:pPr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rsid w:val="00644B7D"/>
    <w:pPr>
      <w:shd w:val="clear" w:color="000000" w:fill="FFF2CC"/>
      <w:spacing w:before="100" w:beforeAutospacing="1" w:after="100" w:afterAutospacing="1"/>
      <w:textAlignment w:val="center"/>
    </w:pPr>
    <w:rPr>
      <w:color w:val="FF0000"/>
      <w:sz w:val="16"/>
      <w:szCs w:val="16"/>
      <w:lang w:eastAsia="hr-HR"/>
    </w:rPr>
  </w:style>
  <w:style w:type="paragraph" w:customStyle="1" w:styleId="xl121">
    <w:name w:val="xl121"/>
    <w:basedOn w:val="Normal"/>
    <w:rsid w:val="00644B7D"/>
    <w:pPr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rsid w:val="00644B7D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rsid w:val="00644B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r-HR"/>
    </w:rPr>
  </w:style>
  <w:style w:type="paragraph" w:customStyle="1" w:styleId="xl124">
    <w:name w:val="xl124"/>
    <w:basedOn w:val="Normal"/>
    <w:rsid w:val="00644B7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644B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644B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644B7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3028</Words>
  <Characters>17260</Characters>
  <Application>Microsoft Office Word</Application>
  <DocSecurity>0</DocSecurity>
  <Lines>143</Lines>
  <Paragraphs>40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    REPUBLIKA  HRVATSKA</vt:lpstr>
      <vt:lpstr>    </vt:lpstr>
      <vt:lpstr>    </vt:lpstr>
      <vt:lpstr>    </vt:lpstr>
      <vt:lpstr>    </vt:lpstr>
      <vt:lpstr>    REPUBLIKA  HRVATSKA</vt:lpstr>
      <vt:lpstr/>
    </vt:vector>
  </TitlesOfParts>
  <Company>Hewlett-Packard Company</Company>
  <LinksUpToDate>false</LinksUpToDate>
  <CharactersWithSpaces>20248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mailto:maja.mahulja@omisalj.hr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CroatianPC</dc:creator>
  <cp:keywords/>
  <dc:description/>
  <cp:lastModifiedBy>Edgar Margan</cp:lastModifiedBy>
  <cp:revision>4</cp:revision>
  <cp:lastPrinted>2019-01-07T14:40:00Z</cp:lastPrinted>
  <dcterms:created xsi:type="dcterms:W3CDTF">2021-01-12T14:12:00Z</dcterms:created>
  <dcterms:modified xsi:type="dcterms:W3CDTF">2021-01-21T14:10:00Z</dcterms:modified>
</cp:coreProperties>
</file>