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55EBC187" w:rsidR="00CC74A9" w:rsidRDefault="003274D6" w:rsidP="00690E13">
      <w:pPr>
        <w:spacing w:line="240" w:lineRule="auto"/>
        <w:jc w:val="center"/>
        <w:rPr>
          <w:b/>
          <w:bCs/>
          <w:sz w:val="24"/>
          <w:szCs w:val="24"/>
        </w:rPr>
      </w:pPr>
      <w:r w:rsidRPr="003274D6">
        <w:rPr>
          <w:b/>
          <w:bCs/>
          <w:sz w:val="24"/>
          <w:szCs w:val="24"/>
        </w:rPr>
        <w:t xml:space="preserve">Mjera </w:t>
      </w:r>
      <w:r w:rsidR="00867D8E">
        <w:rPr>
          <w:b/>
          <w:bCs/>
          <w:sz w:val="24"/>
          <w:szCs w:val="24"/>
        </w:rPr>
        <w:t>9</w:t>
      </w:r>
      <w:r w:rsidRPr="003274D6">
        <w:rPr>
          <w:b/>
          <w:bCs/>
          <w:sz w:val="24"/>
          <w:szCs w:val="24"/>
        </w:rPr>
        <w:t xml:space="preserve">. </w:t>
      </w:r>
      <w:r w:rsidR="00867D8E">
        <w:rPr>
          <w:b/>
          <w:bCs/>
          <w:sz w:val="24"/>
          <w:szCs w:val="24"/>
        </w:rPr>
        <w:t xml:space="preserve">Subvencija </w:t>
      </w:r>
      <w:r w:rsidR="00867D8E" w:rsidRPr="00867D8E">
        <w:rPr>
          <w:b/>
          <w:bCs/>
          <w:sz w:val="24"/>
          <w:szCs w:val="24"/>
        </w:rPr>
        <w:t>troškova ulaganja u standarde kvalitete</w:t>
      </w:r>
    </w:p>
    <w:tbl>
      <w:tblPr>
        <w:tblStyle w:val="Svijetlatablicareetke1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807"/>
        <w:gridCol w:w="5192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9C93B98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192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192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192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192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192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</w:t>
            </w:r>
            <w:proofErr w:type="spellStart"/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ca</w:t>
            </w:r>
            <w:proofErr w:type="spellEnd"/>
          </w:p>
        </w:tc>
        <w:tc>
          <w:tcPr>
            <w:tcW w:w="5192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192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88EB355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NKD-u:</w:t>
            </w:r>
          </w:p>
        </w:tc>
        <w:tc>
          <w:tcPr>
            <w:tcW w:w="5192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192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192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192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6D03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192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21E58DB6" w14:textId="66C20693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II NAMJENA I IZNOS POTPORE:    </w:t>
            </w:r>
          </w:p>
        </w:tc>
      </w:tr>
      <w:tr w:rsidR="00384E76" w:rsidRPr="00384E76" w14:paraId="6D8DFC70" w14:textId="77777777" w:rsidTr="006D030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2C5D8E5" w14:textId="369834E7" w:rsid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Namjena subvencije (sukladno Mjeri</w:t>
            </w:r>
            <w:r w:rsid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867D8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9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 iz Javnog poziva)</w:t>
            </w:r>
          </w:p>
          <w:p w14:paraId="08323FAA" w14:textId="0AC103A6" w:rsidR="00D47553" w:rsidRDefault="00D47553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  <w:p w14:paraId="29B5B532" w14:textId="77777777" w:rsidR="00D47553" w:rsidRDefault="00D47553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34B99770" w14:textId="3F14246A" w:rsidR="00D47553" w:rsidRPr="00384E76" w:rsidRDefault="00D47553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noWrap/>
            <w:hideMark/>
          </w:tcPr>
          <w:p w14:paraId="4EF379A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24E42A0D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6D0306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2D5D7314" w:rsidR="006D0306" w:rsidRPr="00B00F95" w:rsidRDefault="006D0306" w:rsidP="006D030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</w:t>
            </w:r>
            <w:r w:rsidRPr="006D0306">
              <w:rPr>
                <w:rFonts w:ascii="Calibri" w:eastAsia="Times New Roman" w:hAnsi="Calibri" w:cs="Times New Roman"/>
                <w:b w:val="0"/>
                <w:bCs w:val="0"/>
                <w:sz w:val="18"/>
                <w:szCs w:val="18"/>
                <w:lang w:eastAsia="hr-HR"/>
              </w:rPr>
              <w:t xml:space="preserve"> </w:t>
            </w: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izvod iz sudskog registra, obrtnog registra, Upisnika poljoprivrednih gospodstava ili  drugog odgovarajućeg registra koji ne smije biti stariji od tri mjeseca)</w:t>
            </w:r>
          </w:p>
          <w:p w14:paraId="008C9BCA" w14:textId="77777777" w:rsidR="00B00F95" w:rsidRPr="00B00F95" w:rsidRDefault="00B00F95" w:rsidP="00B00F95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77CEB09A" w14:textId="77777777" w:rsidR="00BC6E80" w:rsidRPr="00BC6E80" w:rsidRDefault="00BC6E80" w:rsidP="00BC6E80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C6E80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certifikata</w:t>
            </w:r>
          </w:p>
          <w:p w14:paraId="4F59F516" w14:textId="77777777" w:rsidR="00BC6E80" w:rsidRPr="00BC6E80" w:rsidRDefault="00BC6E80" w:rsidP="00BC6E80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C6E80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računa za troškove certificiranja</w:t>
            </w:r>
          </w:p>
          <w:p w14:paraId="1B88DABB" w14:textId="77777777" w:rsidR="00BC6E80" w:rsidRPr="00BC6E80" w:rsidRDefault="00BC6E80" w:rsidP="00BC6E80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C6E80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izvoda žiro računa kojom se dokazuje izvršeno plaćanje</w:t>
            </w:r>
          </w:p>
          <w:p w14:paraId="2FC5A6B7" w14:textId="1A8C82F6" w:rsidR="00B00F95" w:rsidRPr="00B00F95" w:rsidRDefault="00B00F95" w:rsidP="00BC6E80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da korisnik mjere nema dugovanja prema Općini Kostrena</w:t>
            </w:r>
          </w:p>
          <w:p w14:paraId="4C998AE1" w14:textId="77777777" w:rsidR="00B00F95" w:rsidRPr="00B00F95" w:rsidRDefault="00B00F95" w:rsidP="00B00F95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potporama male vrijednosti</w:t>
            </w:r>
          </w:p>
          <w:p w14:paraId="3971AFC2" w14:textId="77777777" w:rsidR="00B00F95" w:rsidRPr="00B00F95" w:rsidRDefault="00B00F95" w:rsidP="00B00F95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obradu osobnih podataka</w:t>
            </w:r>
          </w:p>
          <w:p w14:paraId="75149337" w14:textId="59706D08" w:rsidR="00B00F95" w:rsidRPr="006D0306" w:rsidRDefault="00B00F95" w:rsidP="00B00F95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provođenje kontrole nad namjenskim i zakonitim trošenjem dodijeljenih nepovratnih subvencija</w:t>
            </w:r>
          </w:p>
          <w:p w14:paraId="24443D1E" w14:textId="6B0214C8" w:rsidR="006A48D1" w:rsidRPr="006D0306" w:rsidRDefault="006A48D1" w:rsidP="00BB583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Izjava o dvostrukom financiranju</w:t>
            </w:r>
          </w:p>
        </w:tc>
      </w:tr>
    </w:tbl>
    <w:p w14:paraId="299477B4" w14:textId="770FFD3E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lastRenderedPageBreak/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*Sve iznose potrebno je unijeti u kunama.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1454AEB0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77777777" w:rsidR="000255F8" w:rsidRP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BC4D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4BC93" w14:textId="77777777" w:rsidR="00D668F5" w:rsidRDefault="00D668F5" w:rsidP="00365DAC">
      <w:pPr>
        <w:spacing w:after="0" w:line="240" w:lineRule="auto"/>
      </w:pPr>
      <w:r>
        <w:separator/>
      </w:r>
    </w:p>
  </w:endnote>
  <w:endnote w:type="continuationSeparator" w:id="0">
    <w:p w14:paraId="64B4CD3F" w14:textId="77777777" w:rsidR="00D668F5" w:rsidRDefault="00D668F5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86637" w14:textId="77777777" w:rsidR="00D668F5" w:rsidRDefault="00D668F5" w:rsidP="00365DAC">
      <w:pPr>
        <w:spacing w:after="0" w:line="240" w:lineRule="auto"/>
      </w:pPr>
      <w:r>
        <w:separator/>
      </w:r>
    </w:p>
  </w:footnote>
  <w:footnote w:type="continuationSeparator" w:id="0">
    <w:p w14:paraId="47FF6E49" w14:textId="77777777" w:rsidR="00D668F5" w:rsidRDefault="00D668F5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F6139" w14:textId="69AD63A6" w:rsidR="00365DAC" w:rsidRDefault="00365DAC">
    <w:pPr>
      <w:pStyle w:val="Zaglavlje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867D8E">
      <w:rPr>
        <w:b/>
        <w:bCs/>
        <w:sz w:val="28"/>
        <w:szCs w:val="28"/>
      </w:rPr>
      <w:t>9</w:t>
    </w:r>
  </w:p>
  <w:p w14:paraId="052CBE38" w14:textId="208A2F5B" w:rsidR="003274D6" w:rsidRDefault="003274D6">
    <w:pPr>
      <w:pStyle w:val="Zaglavlje"/>
      <w:rPr>
        <w:b/>
        <w:bCs/>
        <w:sz w:val="28"/>
        <w:szCs w:val="28"/>
      </w:rPr>
    </w:pPr>
  </w:p>
  <w:p w14:paraId="704774B2" w14:textId="4C49412B" w:rsidR="003274D6" w:rsidRDefault="003274D6">
    <w:pPr>
      <w:pStyle w:val="Zaglavlje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>Program poticanja poduzetništva Općine Kostrena za 2021. godinu</w:t>
    </w:r>
  </w:p>
  <w:p w14:paraId="3155DF9F" w14:textId="77777777" w:rsidR="003274D6" w:rsidRPr="003274D6" w:rsidRDefault="003274D6">
    <w:pPr>
      <w:pStyle w:val="Zaglavlje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F98656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55F8"/>
    <w:rsid w:val="000437EA"/>
    <w:rsid w:val="001629A1"/>
    <w:rsid w:val="00313753"/>
    <w:rsid w:val="003274D6"/>
    <w:rsid w:val="00332B25"/>
    <w:rsid w:val="00365DAC"/>
    <w:rsid w:val="00384E76"/>
    <w:rsid w:val="00433572"/>
    <w:rsid w:val="005769C6"/>
    <w:rsid w:val="005B31CA"/>
    <w:rsid w:val="00640AE6"/>
    <w:rsid w:val="0064728B"/>
    <w:rsid w:val="00690E13"/>
    <w:rsid w:val="006A48D1"/>
    <w:rsid w:val="006D0306"/>
    <w:rsid w:val="00714EF7"/>
    <w:rsid w:val="00752BA5"/>
    <w:rsid w:val="00753D55"/>
    <w:rsid w:val="008471DC"/>
    <w:rsid w:val="00867D8E"/>
    <w:rsid w:val="00875FC0"/>
    <w:rsid w:val="008C7997"/>
    <w:rsid w:val="00992F13"/>
    <w:rsid w:val="00A55514"/>
    <w:rsid w:val="00A80B72"/>
    <w:rsid w:val="00AE0F9F"/>
    <w:rsid w:val="00AF4120"/>
    <w:rsid w:val="00B00F95"/>
    <w:rsid w:val="00BB583E"/>
    <w:rsid w:val="00BC4D61"/>
    <w:rsid w:val="00BC6E80"/>
    <w:rsid w:val="00C70702"/>
    <w:rsid w:val="00C95EB6"/>
    <w:rsid w:val="00CC74A9"/>
    <w:rsid w:val="00CE6286"/>
    <w:rsid w:val="00D113ED"/>
    <w:rsid w:val="00D149DA"/>
    <w:rsid w:val="00D47553"/>
    <w:rsid w:val="00D668F5"/>
    <w:rsid w:val="00D8394B"/>
    <w:rsid w:val="00E537D9"/>
    <w:rsid w:val="00E657C3"/>
    <w:rsid w:val="00F04281"/>
    <w:rsid w:val="00F3556E"/>
    <w:rsid w:val="00F80A8A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AC"/>
  </w:style>
  <w:style w:type="paragraph" w:styleId="Podnoje">
    <w:name w:val="footer"/>
    <w:basedOn w:val="Normal"/>
    <w:link w:val="Podno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AC"/>
  </w:style>
  <w:style w:type="table" w:styleId="Svijetlareetkatablice">
    <w:name w:val="Grid Table Light"/>
    <w:basedOn w:val="Obinatablica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Martina Zekić</cp:lastModifiedBy>
  <cp:revision>3</cp:revision>
  <cp:lastPrinted>2020-06-17T11:15:00Z</cp:lastPrinted>
  <dcterms:created xsi:type="dcterms:W3CDTF">2021-02-26T06:45:00Z</dcterms:created>
  <dcterms:modified xsi:type="dcterms:W3CDTF">2021-02-26T07:11:00Z</dcterms:modified>
</cp:coreProperties>
</file>