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247EBA41" w:rsidR="00526BC3" w:rsidRPr="001937B8" w:rsidRDefault="00B12460" w:rsidP="00B12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2460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prijedloga </w:t>
            </w:r>
            <w:r w:rsidR="00B641D1">
              <w:rPr>
                <w:rFonts w:ascii="Times New Roman" w:eastAsia="Times New Roman" w:hAnsi="Times New Roman" w:cs="Times New Roman"/>
                <w:b/>
                <w:lang w:eastAsia="hr-HR"/>
              </w:rPr>
              <w:t>Procjene rizika od velikih nesreća</w:t>
            </w:r>
            <w:r w:rsidR="0036568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BC16E6" w14:textId="1607511F" w:rsidR="009E6367" w:rsidRPr="009E6367" w:rsidRDefault="009E6367" w:rsidP="009E636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Procjena rizika od velikih nesreća izrađuje se u svrhu smanjenja rizika i posljedica velikih nesreća, odnosno prepoznavanja i učinkovitijeg upravljanja rizicima. Potreba izrade Procjene rizika od velikih nesreća za Općinu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Kostrena</w:t>
            </w: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temelji se na sljedećim društvenim, ekonomskim</w:t>
            </w:r>
            <w:r w:rsidR="00A7687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zdravstvenim</w:t>
            </w: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te praktičnim razlozima:</w:t>
            </w:r>
          </w:p>
          <w:p w14:paraId="64298844" w14:textId="34FECEA6" w:rsidR="009E6367" w:rsidRPr="009E6367" w:rsidRDefault="009E6367" w:rsidP="009E636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• standardiziranje procjenjivanja rizika na svim razinama i od strane </w:t>
            </w:r>
            <w:r w:rsidR="003E55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nekoliko</w:t>
            </w: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sektora,</w:t>
            </w:r>
          </w:p>
          <w:p w14:paraId="28417F28" w14:textId="10EEC4C4" w:rsidR="009E6367" w:rsidRPr="009E6367" w:rsidRDefault="009E6367" w:rsidP="009E636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• prikupljanje bitnih podataka u jednom referentnom dokumentu,</w:t>
            </w:r>
          </w:p>
          <w:p w14:paraId="30DF012D" w14:textId="3A2132E3" w:rsidR="009E6367" w:rsidRPr="009E6367" w:rsidRDefault="009E6367" w:rsidP="009E636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• unaprjeđenje shvaćanja rizika za potrebe praktičnog korištenja u postupcima</w:t>
            </w:r>
            <w:r w:rsidR="003E556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planiranja, osiguranja, investiranja te ostalim srodnim aktivnostima,</w:t>
            </w:r>
          </w:p>
          <w:p w14:paraId="763CEC1E" w14:textId="77777777" w:rsidR="009E6367" w:rsidRPr="009E6367" w:rsidRDefault="009E6367" w:rsidP="009E636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• pojednostavnjenje procesa u svrhu lakšeg nadzora i razumijevanja izlaznih rezultata.</w:t>
            </w:r>
          </w:p>
          <w:p w14:paraId="1A3B33C3" w14:textId="77777777" w:rsidR="009E6367" w:rsidRPr="009E6367" w:rsidRDefault="009E6367" w:rsidP="009E636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29ECCE" w14:textId="503C6776" w:rsidR="00526BC3" w:rsidRPr="00CB288E" w:rsidRDefault="009E6367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Molimo zainteresiranu javnost da sudjeluj</w:t>
            </w:r>
            <w:r w:rsidR="002D7A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9E636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donošenju Procjene rizika od velikih nesreća, upisivanjem svojih komentara na predviđeno mjesto</w:t>
            </w:r>
            <w:r w:rsidR="00CB288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526BC3"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31E3649C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7C05A2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6C1F5F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7C05A2">
              <w:rPr>
                <w:rFonts w:ascii="Times New Roman" w:eastAsia="Times New Roman" w:hAnsi="Times New Roman" w:cs="Times New Roman"/>
                <w:b/>
                <w:lang w:eastAsia="hr-HR"/>
              </w:rPr>
              <w:t>svib</w:t>
            </w:r>
            <w:r w:rsidR="00503756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>nja</w:t>
            </w:r>
            <w:r w:rsidR="00F25C38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83A72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89555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 w:rsidR="003116AA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6C1F5F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3116AA">
              <w:rPr>
                <w:rFonts w:ascii="Times New Roman" w:eastAsia="Times New Roman" w:hAnsi="Times New Roman" w:cs="Times New Roman"/>
                <w:b/>
                <w:lang w:eastAsia="hr-HR"/>
              </w:rPr>
              <w:t>svib</w:t>
            </w:r>
            <w:r w:rsidR="00D16335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>nja</w:t>
            </w:r>
            <w:r w:rsidR="00283A72" w:rsidRPr="00DE332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D16335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2D7A28">
        <w:trPr>
          <w:trHeight w:val="1080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2D7A2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3A3CCF">
        <w:trPr>
          <w:trHeight w:val="142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233726B1" w:rsidR="00526BC3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  <w:r w:rsidR="003B4D8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7466E80" w14:textId="3322E5F5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A3CCF" w:rsidRPr="001937B8" w14:paraId="33B3C5CE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76E892E" w14:textId="77777777" w:rsidR="003A3CCF" w:rsidRDefault="003A3CCF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 xml:space="preserve">Jeste li suglasni da vaši podaci kao podnositelja prijedloga budu objavljeni javno u izvješću </w:t>
            </w:r>
          </w:p>
          <w:p w14:paraId="7E47EAB3" w14:textId="5831011D" w:rsidR="003A3CCF" w:rsidRPr="001937B8" w:rsidRDefault="003A3CCF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</w:t>
            </w:r>
            <w:r w:rsidR="00E219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ti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 xml:space="preserve">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803C546" w14:textId="77777777" w:rsidR="003A3CCF" w:rsidRPr="001937B8" w:rsidRDefault="003A3CCF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5BFFCEC9" w14:textId="77777777" w:rsidR="003A3CCF" w:rsidRDefault="003A3CCF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480963D" w14:textId="0B15BCFC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264117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8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014FD4E" w14:textId="77777777" w:rsidR="004E18FF" w:rsidRDefault="00526BC3" w:rsidP="004E18FF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5F32583E" w14:textId="77777777" w:rsidR="004E18FF" w:rsidRDefault="004E18FF" w:rsidP="004E18FF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0469796" w:rsidR="00526BC3" w:rsidRPr="004E18FF" w:rsidRDefault="00526BC3" w:rsidP="004E18FF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0FFE"/>
    <w:rsid w:val="001937B8"/>
    <w:rsid w:val="00283A72"/>
    <w:rsid w:val="002D7A28"/>
    <w:rsid w:val="003116AA"/>
    <w:rsid w:val="003168C0"/>
    <w:rsid w:val="003235EF"/>
    <w:rsid w:val="00365681"/>
    <w:rsid w:val="003A3CCF"/>
    <w:rsid w:val="003B4D83"/>
    <w:rsid w:val="003E5560"/>
    <w:rsid w:val="004E18FF"/>
    <w:rsid w:val="00503756"/>
    <w:rsid w:val="00526BC3"/>
    <w:rsid w:val="006C1F5F"/>
    <w:rsid w:val="007C05A2"/>
    <w:rsid w:val="00895551"/>
    <w:rsid w:val="009E6367"/>
    <w:rsid w:val="00A5668A"/>
    <w:rsid w:val="00A76870"/>
    <w:rsid w:val="00B12460"/>
    <w:rsid w:val="00B641D1"/>
    <w:rsid w:val="00B932E2"/>
    <w:rsid w:val="00B974EC"/>
    <w:rsid w:val="00C204D0"/>
    <w:rsid w:val="00C26F8A"/>
    <w:rsid w:val="00CB288E"/>
    <w:rsid w:val="00CC35D1"/>
    <w:rsid w:val="00D16335"/>
    <w:rsid w:val="00D2219B"/>
    <w:rsid w:val="00D34444"/>
    <w:rsid w:val="00D3658C"/>
    <w:rsid w:val="00DE3329"/>
    <w:rsid w:val="00DF6D6E"/>
    <w:rsid w:val="00E20349"/>
    <w:rsid w:val="00E219C5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ena@kostrena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43EBF53CC42BF03DD9F71530D64" ma:contentTypeVersion="9" ma:contentTypeDescription="Create a new document." ma:contentTypeScope="" ma:versionID="16ab4c89701f8bcf827fa974e194070a">
  <xsd:schema xmlns:xsd="http://www.w3.org/2001/XMLSchema" xmlns:xs="http://www.w3.org/2001/XMLSchema" xmlns:p="http://schemas.microsoft.com/office/2006/metadata/properties" xmlns:ns3="bbc9a253-184e-44c7-8eda-f8be6dbbd1a1" targetNamespace="http://schemas.microsoft.com/office/2006/metadata/properties" ma:root="true" ma:fieldsID="8f263adfff5b412680d74444ef9e68d9" ns3:_="">
    <xsd:import namespace="bbc9a253-184e-44c7-8eda-f8be6dbbd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a253-184e-44c7-8eda-f8be6dbbd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54113-B61B-4560-9992-9EC77133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a253-184e-44c7-8eda-f8be6dbbd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E7D4B-3757-429C-9353-D549158DA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A7A22-B2BA-4F68-95F6-79D78EDF0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2EEC4-7D00-478D-A07E-9C5B043DB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Anita Gregov</cp:lastModifiedBy>
  <cp:revision>2</cp:revision>
  <dcterms:created xsi:type="dcterms:W3CDTF">2022-04-28T07:16:00Z</dcterms:created>
  <dcterms:modified xsi:type="dcterms:W3CDTF">2022-04-28T07:16:00Z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0x0101007099943EBF53CC42BF03DD9F71530D64</vt:lpwstr>
  </property>
</Properties>
</file>