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B5DCC" w14:textId="299E9DAF" w:rsidR="003E20AA" w:rsidRPr="00374C5F" w:rsidRDefault="003E20AA" w:rsidP="003E20AA">
      <w:pPr>
        <w:rPr>
          <w:rFonts w:ascii="Times New Roman" w:hAnsi="Times New Roman" w:cs="Times New Roman"/>
        </w:rPr>
      </w:pPr>
      <w:r w:rsidRPr="00374C5F">
        <w:rPr>
          <w:rFonts w:ascii="Times New Roman" w:hAnsi="Times New Roman" w:cs="Times New Roman"/>
          <w:b/>
          <w:bCs/>
        </w:rPr>
        <w:t xml:space="preserve">Obavijest biračima </w:t>
      </w:r>
    </w:p>
    <w:p w14:paraId="34FB6B97" w14:textId="0CD54F73" w:rsidR="003E20AA" w:rsidRPr="00374C5F" w:rsidRDefault="003E20AA" w:rsidP="00374C5F">
      <w:pPr>
        <w:jc w:val="both"/>
        <w:rPr>
          <w:rFonts w:ascii="Times New Roman" w:hAnsi="Times New Roman" w:cs="Times New Roman"/>
        </w:rPr>
      </w:pPr>
      <w:r w:rsidRPr="00374C5F">
        <w:rPr>
          <w:rFonts w:ascii="Times New Roman" w:hAnsi="Times New Roman" w:cs="Times New Roman"/>
        </w:rPr>
        <w:t>Zastupnike u Hrvatski sabor biraju, na temelju općeg i jednakoga biračkog prava, svi hrvatski državljani s navršenih 18 godina života.</w:t>
      </w:r>
    </w:p>
    <w:p w14:paraId="4592EA19" w14:textId="22BE2833" w:rsidR="003E20AA" w:rsidRPr="00374C5F" w:rsidRDefault="003E20AA" w:rsidP="00374C5F">
      <w:pPr>
        <w:jc w:val="both"/>
        <w:rPr>
          <w:rFonts w:ascii="Times New Roman" w:hAnsi="Times New Roman" w:cs="Times New Roman"/>
        </w:rPr>
      </w:pPr>
      <w:r w:rsidRPr="00374C5F">
        <w:rPr>
          <w:rFonts w:ascii="Times New Roman" w:hAnsi="Times New Roman" w:cs="Times New Roman"/>
        </w:rPr>
        <w:t xml:space="preserve">Birači mogu pregledati svoje podatke upisane u registar birača na mrežnoj stranici Ministarstva pravosuđa i uprave  </w:t>
      </w:r>
      <w:hyperlink r:id="rId4" w:history="1">
        <w:r w:rsidRPr="00374C5F">
          <w:rPr>
            <w:rStyle w:val="Hiperveza"/>
            <w:rFonts w:ascii="Times New Roman" w:hAnsi="Times New Roman" w:cs="Times New Roman"/>
            <w:i/>
            <w:iCs/>
          </w:rPr>
          <w:t>https://biraci.gov.hr/RegistarBiraca/</w:t>
        </w:r>
      </w:hyperlink>
      <w:r w:rsidRPr="00374C5F">
        <w:rPr>
          <w:rFonts w:ascii="Times New Roman" w:hAnsi="Times New Roman" w:cs="Times New Roman"/>
        </w:rPr>
        <w:t xml:space="preserve"> </w:t>
      </w:r>
    </w:p>
    <w:p w14:paraId="43EC9747" w14:textId="75AF2640" w:rsidR="00DD1D37" w:rsidRPr="00374C5F" w:rsidRDefault="003E20AA" w:rsidP="00374C5F">
      <w:pPr>
        <w:jc w:val="both"/>
        <w:rPr>
          <w:rFonts w:ascii="Times New Roman" w:hAnsi="Times New Roman" w:cs="Times New Roman"/>
        </w:rPr>
      </w:pPr>
      <w:r w:rsidRPr="00374C5F">
        <w:rPr>
          <w:rFonts w:ascii="Times New Roman" w:hAnsi="Times New Roman" w:cs="Times New Roman"/>
        </w:rPr>
        <w:t xml:space="preserve">Birači s prebivalištem u Kostreni mogu izvršiti pregled, dopunu i promjenu podataka upisanih u registar birača te podnijeti zahtjev za privremeni upis u registar birača izvan mjesta prebivališta, izdavanje potvrde za glasovanje izvan mjesta prebivališta te prethodnu registraciju, u Uredu za opću upravu u Rijeci, Riva 10, soba 220 i 221 (II. kat, stubište B). Informacije se mogu dobiti na telefon </w:t>
      </w:r>
      <w:r w:rsidRPr="00374C5F">
        <w:rPr>
          <w:rFonts w:ascii="Times New Roman" w:hAnsi="Times New Roman" w:cs="Times New Roman"/>
          <w:b/>
          <w:bCs/>
        </w:rPr>
        <w:t>051/354-443</w:t>
      </w:r>
      <w:r w:rsidRPr="00374C5F">
        <w:rPr>
          <w:rFonts w:ascii="Times New Roman" w:hAnsi="Times New Roman" w:cs="Times New Roman"/>
        </w:rPr>
        <w:t xml:space="preserve"> i </w:t>
      </w:r>
      <w:r w:rsidRPr="00374C5F">
        <w:rPr>
          <w:rFonts w:ascii="Times New Roman" w:hAnsi="Times New Roman" w:cs="Times New Roman"/>
          <w:b/>
          <w:bCs/>
        </w:rPr>
        <w:t>051/354-445</w:t>
      </w:r>
      <w:r w:rsidRPr="00374C5F">
        <w:rPr>
          <w:rFonts w:ascii="Times New Roman" w:hAnsi="Times New Roman" w:cs="Times New Roman"/>
        </w:rPr>
        <w:t xml:space="preserve"> od 08,30 do 15,30 sati ili putem elektroničke pošte, e-mail adrese: </w:t>
      </w:r>
      <w:hyperlink r:id="rId5" w:history="1">
        <w:r w:rsidRPr="00374C5F">
          <w:rPr>
            <w:rStyle w:val="Hiperveza"/>
            <w:rFonts w:ascii="Times New Roman" w:hAnsi="Times New Roman" w:cs="Times New Roman"/>
            <w:i/>
            <w:iCs/>
          </w:rPr>
          <w:t>registar.biraca@pgz.hr</w:t>
        </w:r>
      </w:hyperlink>
      <w:r w:rsidRPr="00374C5F">
        <w:rPr>
          <w:rFonts w:ascii="Times New Roman" w:hAnsi="Times New Roman" w:cs="Times New Roman"/>
          <w:i/>
          <w:iCs/>
        </w:rPr>
        <w:t xml:space="preserve"> </w:t>
      </w:r>
    </w:p>
    <w:sectPr w:rsidR="00DD1D37" w:rsidRPr="0037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AA"/>
    <w:rsid w:val="00374C5F"/>
    <w:rsid w:val="00382B84"/>
    <w:rsid w:val="003E20AA"/>
    <w:rsid w:val="00D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F399"/>
  <w15:chartTrackingRefBased/>
  <w15:docId w15:val="{2C951658-E5D7-45DA-ACE8-2C2F8A6D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0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20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E20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E20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E20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E20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E20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E20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E20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0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20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E20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E20AA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E20AA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E20AA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E20AA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E20AA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E20A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E20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E20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E20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E20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E20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E20AA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E20AA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3E20AA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E20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E20AA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E20AA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3E20AA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E2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ar.biraca@pgz.hr" TargetMode="External"/><Relationship Id="rId4" Type="http://schemas.openxmlformats.org/officeDocument/2006/relationships/hyperlink" Target="https://biraci.gov.hr/RegistarBira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Mičetić</dc:creator>
  <cp:keywords/>
  <dc:description/>
  <cp:lastModifiedBy>Iva Mičetić</cp:lastModifiedBy>
  <cp:revision>2</cp:revision>
  <dcterms:created xsi:type="dcterms:W3CDTF">2024-04-08T14:11:00Z</dcterms:created>
  <dcterms:modified xsi:type="dcterms:W3CDTF">2024-04-08T14:24:00Z</dcterms:modified>
</cp:coreProperties>
</file>