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526BC3" w:rsidRPr="001937B8" w14:paraId="600FAFCB" w14:textId="77777777" w:rsidTr="00C83F65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9F9D07D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FC01152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>OBRAZAC</w:t>
            </w:r>
          </w:p>
          <w:p w14:paraId="46653C53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 savjetovanju zainteresirane javnosti o nacrtu prijedloga odluke </w:t>
            </w:r>
          </w:p>
          <w:p w14:paraId="34C80535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ili drugog općeg akta </w:t>
            </w:r>
          </w:p>
          <w:p w14:paraId="787C9FE9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302EB801" w14:textId="77777777" w:rsidTr="00D2219B">
        <w:trPr>
          <w:trHeight w:val="85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4D7EC37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A8DE247" w14:textId="292AA811" w:rsidR="00526BC3" w:rsidRPr="001937B8" w:rsidRDefault="00CC35D1" w:rsidP="00C204D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Nacrt </w:t>
            </w:r>
            <w:r w:rsidR="00150FFE">
              <w:rPr>
                <w:rFonts w:ascii="Times New Roman" w:eastAsia="Times New Roman" w:hAnsi="Times New Roman" w:cs="Times New Roman"/>
                <w:b/>
                <w:lang w:eastAsia="hr-HR"/>
              </w:rPr>
              <w:t>p</w:t>
            </w:r>
            <w:r w:rsidR="00B932E2"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>rijedlog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a</w:t>
            </w:r>
            <w:r w:rsidR="00B932E2"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="0077116E">
              <w:rPr>
                <w:rFonts w:ascii="Times New Roman" w:eastAsia="Times New Roman" w:hAnsi="Times New Roman" w:cs="Times New Roman"/>
                <w:b/>
                <w:lang w:eastAsia="hr-HR"/>
              </w:rPr>
              <w:t>p</w:t>
            </w:r>
            <w:r w:rsidR="0077116E" w:rsidRPr="0077116E">
              <w:rPr>
                <w:rFonts w:ascii="Times New Roman" w:eastAsia="Times New Roman" w:hAnsi="Times New Roman" w:cs="Times New Roman"/>
                <w:b/>
                <w:lang w:eastAsia="hr-HR"/>
              </w:rPr>
              <w:t>lan</w:t>
            </w:r>
            <w:r w:rsidR="0077116E">
              <w:rPr>
                <w:rFonts w:ascii="Times New Roman" w:eastAsia="Times New Roman" w:hAnsi="Times New Roman" w:cs="Times New Roman"/>
                <w:b/>
                <w:lang w:eastAsia="hr-HR"/>
              </w:rPr>
              <w:t>a</w:t>
            </w:r>
            <w:r w:rsidR="0077116E" w:rsidRPr="0077116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djelovanja u području prirodnih nepogoda za 2025. godinu</w:t>
            </w:r>
          </w:p>
        </w:tc>
      </w:tr>
      <w:tr w:rsidR="00526BC3" w:rsidRPr="001937B8" w14:paraId="3F208340" w14:textId="77777777" w:rsidTr="00D2219B">
        <w:trPr>
          <w:trHeight w:val="85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B55BBBC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Naziv upravnog tijela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30FC5B4" w14:textId="54810406" w:rsidR="00526BC3" w:rsidRPr="001937B8" w:rsidRDefault="001937B8" w:rsidP="001937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Upravni odjel za komunalni sustav,</w:t>
            </w:r>
            <w:r w:rsidR="00CC35D1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prostorno planiranje i zaštitu okoliša Općine Kostrena</w:t>
            </w:r>
          </w:p>
        </w:tc>
      </w:tr>
      <w:tr w:rsidR="00526BC3" w:rsidRPr="001937B8" w14:paraId="046E6698" w14:textId="77777777" w:rsidTr="00D2219B">
        <w:trPr>
          <w:trHeight w:val="8613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D5807A3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529ECCE" w14:textId="6C44E856" w:rsidR="00526BC3" w:rsidRPr="001937B8" w:rsidRDefault="00526BC3" w:rsidP="0077116E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Obzirom da se navedenim </w:t>
            </w:r>
            <w:r w:rsidR="0077116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Planom </w:t>
            </w:r>
            <w:r w:rsidRP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propisuju odredbe vezan</w:t>
            </w:r>
            <w:r w:rsid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</w:t>
            </w:r>
            <w:r w:rsidRP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uz interese </w:t>
            </w:r>
            <w:r w:rsid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mještana</w:t>
            </w:r>
            <w:r w:rsidRP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i pravnih osoba na području Općine Kostrena</w:t>
            </w:r>
            <w:r w:rsid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</w:t>
            </w:r>
            <w:r w:rsidRP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želja je da se isti uključe u savjetovanje, a sve u svrhu prikupljanja informacija o interesima, stavovima i prijedlozima javnosti.</w:t>
            </w:r>
          </w:p>
        </w:tc>
      </w:tr>
      <w:tr w:rsidR="00526BC3" w:rsidRPr="001937B8" w14:paraId="700CE040" w14:textId="77777777" w:rsidTr="00D2219B">
        <w:trPr>
          <w:trHeight w:val="1247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627AD6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>Razdoblje internetskog savjetovanja</w:t>
            </w:r>
          </w:p>
          <w:p w14:paraId="4F0F1E43" w14:textId="4F589E30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od </w:t>
            </w:r>
            <w:r w:rsidR="0077116E">
              <w:rPr>
                <w:rFonts w:ascii="Times New Roman" w:eastAsia="Times New Roman" w:hAnsi="Times New Roman" w:cs="Times New Roman"/>
                <w:b/>
                <w:lang w:eastAsia="hr-HR"/>
              </w:rPr>
              <w:t>2</w:t>
            </w:r>
            <w:r w:rsidR="006920B4" w:rsidRPr="006920B4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. listopada do </w:t>
            </w:r>
            <w:r w:rsidR="0077116E">
              <w:rPr>
                <w:rFonts w:ascii="Times New Roman" w:eastAsia="Times New Roman" w:hAnsi="Times New Roman" w:cs="Times New Roman"/>
                <w:b/>
                <w:lang w:eastAsia="hr-HR"/>
              </w:rPr>
              <w:t>4</w:t>
            </w:r>
            <w:r w:rsidR="006920B4" w:rsidRPr="006920B4">
              <w:rPr>
                <w:rFonts w:ascii="Times New Roman" w:eastAsia="Times New Roman" w:hAnsi="Times New Roman" w:cs="Times New Roman"/>
                <w:b/>
                <w:lang w:eastAsia="hr-HR"/>
              </w:rPr>
              <w:t>. studenog 202</w:t>
            </w:r>
            <w:r w:rsidR="0077116E">
              <w:rPr>
                <w:rFonts w:ascii="Times New Roman" w:eastAsia="Times New Roman" w:hAnsi="Times New Roman" w:cs="Times New Roman"/>
                <w:b/>
                <w:lang w:eastAsia="hr-HR"/>
              </w:rPr>
              <w:t>4</w:t>
            </w:r>
            <w:r w:rsidR="006920B4" w:rsidRPr="006920B4">
              <w:rPr>
                <w:rFonts w:ascii="Times New Roman" w:eastAsia="Times New Roman" w:hAnsi="Times New Roman" w:cs="Times New Roman"/>
                <w:b/>
                <w:lang w:eastAsia="hr-HR"/>
              </w:rPr>
              <w:t>. godine</w:t>
            </w:r>
          </w:p>
          <w:p w14:paraId="24C9E2C2" w14:textId="7AD2EEF7" w:rsidR="00526BC3" w:rsidRPr="001937B8" w:rsidRDefault="00526BC3" w:rsidP="00D221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(</w:t>
            </w:r>
            <w:r w:rsidRPr="001937B8">
              <w:rPr>
                <w:rFonts w:ascii="Times New Roman" w:eastAsia="Times New Roman" w:hAnsi="Times New Roman" w:cs="Times New Roman"/>
                <w:b/>
                <w:i/>
                <w:u w:val="single"/>
                <w:lang w:eastAsia="hr-HR"/>
              </w:rPr>
              <w:t>početak i završetak</w:t>
            </w:r>
            <w:r w:rsidRPr="001937B8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)</w:t>
            </w:r>
          </w:p>
        </w:tc>
      </w:tr>
      <w:tr w:rsidR="00526BC3" w:rsidRPr="001937B8" w14:paraId="28B73BEC" w14:textId="77777777" w:rsidTr="00C83F65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3903E4CC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Ime i prezime osobe odnosno naziv predstavnika zainteresirane javnosti koja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656D2F2A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5663D66E" w14:textId="77777777" w:rsidTr="00C83F65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18828229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61C825ED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358CBFD7" w14:textId="77777777" w:rsidTr="00C83F65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4F2611ED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028A9462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96B1A91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CE6F18A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2CD02D8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DF2C56E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39CC8BB9" w14:textId="77777777" w:rsidTr="00C83F65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3A87265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Primjedbe i prijedlozi na pojedine članke nacrta prijedloga akta s obrazloženjem</w:t>
            </w:r>
          </w:p>
          <w:p w14:paraId="20397DFC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8A2F899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F27ED6E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0AC04BB3" w14:textId="77777777" w:rsidTr="00C83F65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7190E4C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Ime i prezime osobe (ili osoba) koja je sastavljala primjedbe i prijedloge ili osobe koja predstavlja zainteresiranu javnost, e-mail ili drugi podaci za kontakt</w:t>
            </w:r>
          </w:p>
          <w:p w14:paraId="17466E80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shd w:val="clear" w:color="auto" w:fill="FFFFFF"/>
                <w:lang w:eastAsia="hr-HR"/>
              </w:rPr>
              <w:t>Jeste li suglasni da vaši podaci kao podnositelja prijedloga budu objavljeni javno u izvješću (</w:t>
            </w:r>
            <w:r w:rsidRPr="001937B8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hr-HR"/>
              </w:rPr>
              <w:t>odgovorite sa da ili ne</w:t>
            </w:r>
            <w:r w:rsidRPr="001937B8">
              <w:rPr>
                <w:rFonts w:ascii="Times New Roman" w:eastAsia="Times New Roman" w:hAnsi="Times New Roman" w:cs="Times New Roman"/>
                <w:shd w:val="clear" w:color="auto" w:fill="FFFFFF"/>
                <w:lang w:eastAsia="hr-HR"/>
              </w:rPr>
              <w:t>)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0409E5C4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121E03B3" w14:textId="77777777" w:rsidTr="00C83F65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0E24CE0C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50168CB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2480963D" w14:textId="77777777" w:rsidR="00526BC3" w:rsidRPr="001937B8" w:rsidRDefault="00526BC3" w:rsidP="00D2219B">
      <w:pPr>
        <w:spacing w:after="0" w:line="276" w:lineRule="auto"/>
        <w:ind w:left="-142" w:right="-709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1937B8">
        <w:rPr>
          <w:rFonts w:ascii="Times New Roman" w:eastAsia="Times New Roman" w:hAnsi="Times New Roman" w:cs="Times New Roman"/>
          <w:b/>
          <w:lang w:eastAsia="hr-HR"/>
        </w:rPr>
        <w:t xml:space="preserve">POPUNJENI OBRAZAC DOSTAVITI NA ADRESU ELEKTRONSKE POŠTE </w:t>
      </w:r>
    </w:p>
    <w:p w14:paraId="74105C14" w14:textId="77777777" w:rsidR="00526BC3" w:rsidRPr="001937B8" w:rsidRDefault="00526BC3" w:rsidP="00D2219B">
      <w:pPr>
        <w:spacing w:after="0" w:line="276" w:lineRule="auto"/>
        <w:ind w:left="-142" w:right="-709"/>
        <w:jc w:val="center"/>
        <w:rPr>
          <w:rFonts w:ascii="Times New Roman" w:eastAsia="Times New Roman" w:hAnsi="Times New Roman" w:cs="Times New Roman"/>
          <w:b/>
          <w:lang w:eastAsia="hr-HR"/>
        </w:rPr>
      </w:pPr>
      <w:hyperlink r:id="rId5" w:history="1">
        <w:r w:rsidRPr="001937B8">
          <w:rPr>
            <w:rFonts w:ascii="Times New Roman" w:eastAsia="Times New Roman" w:hAnsi="Times New Roman" w:cs="Times New Roman"/>
            <w:b/>
            <w:color w:val="0563C1" w:themeColor="hyperlink"/>
            <w:u w:val="single"/>
            <w:lang w:eastAsia="hr-HR"/>
          </w:rPr>
          <w:t>kostrena@kostrena.hr</w:t>
        </w:r>
      </w:hyperlink>
    </w:p>
    <w:p w14:paraId="32A954C4" w14:textId="77777777" w:rsidR="00526BC3" w:rsidRPr="001937B8" w:rsidRDefault="00526BC3" w:rsidP="00D2219B">
      <w:pPr>
        <w:spacing w:after="0" w:line="276" w:lineRule="auto"/>
        <w:ind w:left="-142" w:right="-709"/>
        <w:jc w:val="center"/>
        <w:rPr>
          <w:rFonts w:ascii="Times New Roman" w:eastAsia="Times New Roman" w:hAnsi="Times New Roman" w:cs="Times New Roman"/>
          <w:b/>
          <w:strike/>
          <w:lang w:eastAsia="hr-HR"/>
        </w:rPr>
      </w:pPr>
    </w:p>
    <w:p w14:paraId="2525B374" w14:textId="77777777" w:rsidR="00526BC3" w:rsidRPr="001937B8" w:rsidRDefault="00526BC3" w:rsidP="00D221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2623139" w14:textId="77777777" w:rsidR="00526BC3" w:rsidRPr="001937B8" w:rsidRDefault="00526BC3" w:rsidP="00D2219B">
      <w:pPr>
        <w:autoSpaceDE w:val="0"/>
        <w:autoSpaceDN w:val="0"/>
        <w:adjustRightInd w:val="0"/>
        <w:spacing w:after="0" w:line="276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937B8">
        <w:rPr>
          <w:rFonts w:ascii="Times New Roman" w:eastAsia="Times New Roman" w:hAnsi="Times New Roman" w:cs="Times New Roman"/>
          <w:b/>
          <w:lang w:eastAsia="zh-CN"/>
        </w:rPr>
        <w:t>NAPOMENA:</w:t>
      </w:r>
    </w:p>
    <w:p w14:paraId="7C072781" w14:textId="77777777" w:rsidR="00526BC3" w:rsidRPr="001937B8" w:rsidRDefault="00526BC3" w:rsidP="00D2219B">
      <w:pPr>
        <w:autoSpaceDE w:val="0"/>
        <w:autoSpaceDN w:val="0"/>
        <w:adjustRightInd w:val="0"/>
        <w:spacing w:after="0" w:line="276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39836ADD" w14:textId="443A9E8F" w:rsidR="00526BC3" w:rsidRPr="001937B8" w:rsidRDefault="00526BC3" w:rsidP="00D2219B">
      <w:pPr>
        <w:autoSpaceDE w:val="0"/>
        <w:autoSpaceDN w:val="0"/>
        <w:adjustRightInd w:val="0"/>
        <w:spacing w:after="0" w:line="276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937B8">
        <w:rPr>
          <w:rFonts w:ascii="Times New Roman" w:eastAsia="Times New Roman" w:hAnsi="Times New Roman" w:cs="Times New Roman"/>
          <w:b/>
          <w:lang w:eastAsia="zh-CN"/>
        </w:rPr>
        <w:t xml:space="preserve">Sve pristigle primjedbe/prijedlozi nakon završetku savjetovanja sa zainteresiranom javnošću bit će javno dostupne u Izvješću na internetskoj stranici Općine Kostrena u rubrici: </w:t>
      </w:r>
      <w:r w:rsidR="001937B8">
        <w:rPr>
          <w:rFonts w:ascii="Times New Roman" w:eastAsia="Times New Roman" w:hAnsi="Times New Roman" w:cs="Times New Roman"/>
          <w:b/>
          <w:lang w:eastAsia="zh-CN"/>
        </w:rPr>
        <w:t>"</w:t>
      </w:r>
      <w:r w:rsidRPr="001937B8">
        <w:rPr>
          <w:rFonts w:ascii="Times New Roman" w:eastAsia="Times New Roman" w:hAnsi="Times New Roman" w:cs="Times New Roman"/>
          <w:b/>
          <w:lang w:eastAsia="zh-CN"/>
        </w:rPr>
        <w:t>Savjetovanja sa zainteresiranom javnošću</w:t>
      </w:r>
      <w:r w:rsidR="00B974EC">
        <w:rPr>
          <w:rFonts w:ascii="Times New Roman" w:eastAsia="Times New Roman" w:hAnsi="Times New Roman" w:cs="Times New Roman"/>
          <w:b/>
          <w:lang w:eastAsia="zh-CN"/>
        </w:rPr>
        <w:t>"</w:t>
      </w:r>
      <w:r w:rsidRPr="001937B8">
        <w:rPr>
          <w:rFonts w:ascii="Times New Roman" w:eastAsia="Times New Roman" w:hAnsi="Times New Roman" w:cs="Times New Roman"/>
          <w:b/>
          <w:lang w:eastAsia="zh-CN"/>
        </w:rPr>
        <w:t xml:space="preserve">.  </w:t>
      </w:r>
    </w:p>
    <w:p w14:paraId="01A76273" w14:textId="77777777" w:rsidR="00526BC3" w:rsidRPr="001937B8" w:rsidRDefault="00526BC3" w:rsidP="00D2219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0D78982B" w14:textId="77777777" w:rsidR="00526BC3" w:rsidRPr="001937B8" w:rsidRDefault="00526BC3" w:rsidP="00D2219B">
      <w:pPr>
        <w:spacing w:after="0" w:line="276" w:lineRule="auto"/>
        <w:outlineLvl w:val="0"/>
        <w:rPr>
          <w:rFonts w:ascii="Times New Roman" w:eastAsia="Calibri" w:hAnsi="Times New Roman" w:cs="Times New Roman"/>
          <w:b/>
        </w:rPr>
      </w:pPr>
      <w:r w:rsidRPr="001937B8">
        <w:rPr>
          <w:rFonts w:ascii="Times New Roman" w:eastAsia="Calibri" w:hAnsi="Times New Roman" w:cs="Times New Roman"/>
          <w:b/>
        </w:rPr>
        <w:t>Anonimni i uvredljivi sadržaji i primjedbe neće se objaviti.</w:t>
      </w:r>
    </w:p>
    <w:p w14:paraId="66725A8C" w14:textId="77777777" w:rsidR="000D4C9E" w:rsidRPr="001937B8" w:rsidRDefault="000D4C9E" w:rsidP="00D2219B">
      <w:pPr>
        <w:spacing w:line="276" w:lineRule="auto"/>
      </w:pPr>
    </w:p>
    <w:sectPr w:rsidR="000D4C9E" w:rsidRPr="00193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BC3"/>
    <w:rsid w:val="00066A3A"/>
    <w:rsid w:val="000D4C9E"/>
    <w:rsid w:val="00131C7D"/>
    <w:rsid w:val="00150FFE"/>
    <w:rsid w:val="001937B8"/>
    <w:rsid w:val="002368AB"/>
    <w:rsid w:val="002B32DD"/>
    <w:rsid w:val="003168C0"/>
    <w:rsid w:val="003235EF"/>
    <w:rsid w:val="003A0B4B"/>
    <w:rsid w:val="00526BC3"/>
    <w:rsid w:val="005B5103"/>
    <w:rsid w:val="006920B4"/>
    <w:rsid w:val="0077116E"/>
    <w:rsid w:val="00797AFA"/>
    <w:rsid w:val="008C2E1A"/>
    <w:rsid w:val="00B932E2"/>
    <w:rsid w:val="00B974EC"/>
    <w:rsid w:val="00C204D0"/>
    <w:rsid w:val="00CC35D1"/>
    <w:rsid w:val="00D2219B"/>
    <w:rsid w:val="00D34444"/>
    <w:rsid w:val="00DF6D6E"/>
    <w:rsid w:val="00E20349"/>
    <w:rsid w:val="00F2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4656"/>
  <w15:chartTrackingRefBased/>
  <w15:docId w15:val="{D3A009E8-B769-4178-A1D0-8F28CF1B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B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97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7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strena@kostren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EBE8B-B373-42CF-960C-8CE4B28A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KOSTRENA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Modric</dc:creator>
  <cp:keywords/>
  <dc:description/>
  <cp:lastModifiedBy>Dario Modrić</cp:lastModifiedBy>
  <cp:revision>9</cp:revision>
  <cp:lastPrinted>2021-10-18T09:58:00Z</cp:lastPrinted>
  <dcterms:created xsi:type="dcterms:W3CDTF">2022-10-18T09:48:00Z</dcterms:created>
  <dcterms:modified xsi:type="dcterms:W3CDTF">2024-10-02T07:34:00Z</dcterms:modified>
</cp:coreProperties>
</file>