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D25655" w14:paraId="1845458F" w14:textId="77777777" w:rsidTr="00D25655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5BDF966" w14:textId="77777777" w:rsidR="00D25655" w:rsidRDefault="00D25655">
            <w:pPr>
              <w:spacing w:after="0" w:line="240" w:lineRule="auto"/>
              <w:jc w:val="center"/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</w:pPr>
          </w:p>
          <w:p w14:paraId="54157D12" w14:textId="77777777" w:rsidR="00D25655" w:rsidRDefault="00D25655">
            <w:pPr>
              <w:spacing w:after="0" w:line="240" w:lineRule="auto"/>
              <w:jc w:val="center"/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</w:pPr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>OBRAZAC</w:t>
            </w:r>
          </w:p>
          <w:p w14:paraId="576BEC29" w14:textId="77777777" w:rsidR="00D25655" w:rsidRDefault="00D25655">
            <w:pPr>
              <w:spacing w:after="0" w:line="240" w:lineRule="auto"/>
              <w:jc w:val="center"/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</w:pPr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 xml:space="preserve">o </w:t>
            </w:r>
            <w:proofErr w:type="spellStart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>savjetovanju</w:t>
            </w:r>
            <w:proofErr w:type="spellEnd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>zainteresirane</w:t>
            </w:r>
            <w:proofErr w:type="spellEnd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proofErr w:type="gramStart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>javnosti</w:t>
            </w:r>
            <w:proofErr w:type="spellEnd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 xml:space="preserve">  o</w:t>
            </w:r>
            <w:proofErr w:type="gramEnd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>nacrtu</w:t>
            </w:r>
            <w:proofErr w:type="spellEnd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>prijedloga</w:t>
            </w:r>
            <w:proofErr w:type="spellEnd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>odluke</w:t>
            </w:r>
            <w:proofErr w:type="spellEnd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 xml:space="preserve"> </w:t>
            </w:r>
          </w:p>
          <w:p w14:paraId="624FCBD1" w14:textId="77777777" w:rsidR="00D25655" w:rsidRDefault="00D25655">
            <w:pPr>
              <w:spacing w:after="0" w:line="240" w:lineRule="auto"/>
              <w:jc w:val="center"/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</w:pPr>
            <w:proofErr w:type="spellStart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>ili</w:t>
            </w:r>
            <w:proofErr w:type="spellEnd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>drugog</w:t>
            </w:r>
            <w:proofErr w:type="spellEnd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>općeg</w:t>
            </w:r>
            <w:proofErr w:type="spellEnd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>akta</w:t>
            </w:r>
            <w:proofErr w:type="spellEnd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 xml:space="preserve"> </w:t>
            </w:r>
          </w:p>
          <w:p w14:paraId="2A4AF27C" w14:textId="77777777" w:rsidR="00D25655" w:rsidRDefault="00D25655">
            <w:pPr>
              <w:spacing w:after="0" w:line="240" w:lineRule="auto"/>
              <w:jc w:val="center"/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</w:pPr>
          </w:p>
        </w:tc>
      </w:tr>
      <w:tr w:rsidR="00D25655" w14:paraId="11297BB9" w14:textId="77777777" w:rsidTr="00D25655">
        <w:trPr>
          <w:trHeight w:val="481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A2F81" w14:textId="77777777" w:rsidR="00D25655" w:rsidRDefault="00D25655">
            <w:pPr>
              <w:spacing w:after="0" w:line="240" w:lineRule="auto"/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</w:pPr>
            <w:proofErr w:type="spellStart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>Naziv</w:t>
            </w:r>
            <w:proofErr w:type="spellEnd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>nacrta</w:t>
            </w:r>
            <w:proofErr w:type="spellEnd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>odluke</w:t>
            </w:r>
            <w:proofErr w:type="spellEnd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>ili</w:t>
            </w:r>
            <w:proofErr w:type="spellEnd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>drugog</w:t>
            </w:r>
            <w:proofErr w:type="spellEnd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>općeg</w:t>
            </w:r>
            <w:proofErr w:type="spellEnd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>akta</w:t>
            </w:r>
            <w:proofErr w:type="spellEnd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 xml:space="preserve"> o </w:t>
            </w:r>
            <w:proofErr w:type="spellStart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>kojem</w:t>
            </w:r>
            <w:proofErr w:type="spellEnd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 xml:space="preserve"> se </w:t>
            </w:r>
            <w:proofErr w:type="spellStart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>provodi</w:t>
            </w:r>
            <w:proofErr w:type="spellEnd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>savjetovanje</w:t>
            </w:r>
            <w:proofErr w:type="spellEnd"/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16928C16" w14:textId="07C1759E" w:rsidR="00C92FA5" w:rsidRPr="00886666" w:rsidRDefault="00C92FA5" w:rsidP="00C92FA5">
            <w:pPr>
              <w:shd w:val="clear" w:color="auto" w:fill="FFFFFF"/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sz w:val="24"/>
                <w:szCs w:val="24"/>
                <w:lang w:eastAsia="hr-HR"/>
              </w:rPr>
            </w:pPr>
            <w:proofErr w:type="spellStart"/>
            <w:r w:rsidRPr="00886666">
              <w:rPr>
                <w:rFonts w:ascii="Courier New" w:eastAsia="Times New Roman" w:hAnsi="Courier New" w:cs="Courier New"/>
                <w:b/>
                <w:sz w:val="24"/>
                <w:szCs w:val="24"/>
                <w:lang w:val="en-AU" w:eastAsia="hr-HR"/>
              </w:rPr>
              <w:t>Nacrt</w:t>
            </w:r>
            <w:proofErr w:type="spellEnd"/>
            <w:r w:rsidR="00D25655" w:rsidRPr="00886666">
              <w:rPr>
                <w:rFonts w:ascii="Courier New" w:eastAsia="Times New Roman" w:hAnsi="Courier New" w:cs="Courier New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="00D25655" w:rsidRPr="00886666">
              <w:rPr>
                <w:rFonts w:ascii="Courier New" w:eastAsia="Times New Roman" w:hAnsi="Courier New" w:cs="Courier New"/>
                <w:b/>
                <w:sz w:val="24"/>
                <w:szCs w:val="24"/>
                <w:lang w:val="en-AU" w:eastAsia="hr-HR"/>
              </w:rPr>
              <w:t>Odluke</w:t>
            </w:r>
            <w:proofErr w:type="spellEnd"/>
            <w:r w:rsidR="00D25655" w:rsidRPr="00886666">
              <w:rPr>
                <w:rFonts w:ascii="Courier New" w:eastAsia="Times New Roman" w:hAnsi="Courier New" w:cs="Courier New"/>
                <w:b/>
                <w:sz w:val="24"/>
                <w:szCs w:val="24"/>
                <w:lang w:val="en-AU" w:eastAsia="hr-HR"/>
              </w:rPr>
              <w:t xml:space="preserve"> </w:t>
            </w:r>
            <w:r w:rsidR="00E74A65" w:rsidRPr="00886666">
              <w:rPr>
                <w:rFonts w:ascii="Courier New" w:eastAsia="Times New Roman" w:hAnsi="Courier New" w:cs="Courier New"/>
                <w:b/>
                <w:color w:val="231F20"/>
                <w:sz w:val="24"/>
                <w:szCs w:val="24"/>
                <w:lang w:eastAsia="hr-HR"/>
              </w:rPr>
              <w:t xml:space="preserve">o </w:t>
            </w:r>
            <w:r w:rsidR="00AC6105">
              <w:rPr>
                <w:rFonts w:ascii="Courier New" w:eastAsia="Times New Roman" w:hAnsi="Courier New" w:cs="Courier New"/>
                <w:b/>
                <w:color w:val="231F20"/>
                <w:sz w:val="24"/>
                <w:szCs w:val="24"/>
                <w:lang w:eastAsia="hr-HR"/>
              </w:rPr>
              <w:t>osnivanju Savjeta mladih Općine Kostrena</w:t>
            </w:r>
            <w:r w:rsidR="00564259">
              <w:rPr>
                <w:rFonts w:ascii="Courier New" w:eastAsia="Times New Roman" w:hAnsi="Courier New" w:cs="Courier New"/>
                <w:b/>
                <w:color w:val="231F20"/>
                <w:sz w:val="24"/>
                <w:szCs w:val="24"/>
                <w:lang w:eastAsia="hr-HR"/>
              </w:rPr>
              <w:t xml:space="preserve"> </w:t>
            </w:r>
            <w:r w:rsidRPr="00886666">
              <w:rPr>
                <w:rFonts w:ascii="Courier New" w:eastAsia="Times New Roman" w:hAnsi="Courier New" w:cs="Courier New"/>
                <w:b/>
                <w:sz w:val="24"/>
                <w:szCs w:val="24"/>
                <w:lang w:eastAsia="hr-HR"/>
              </w:rPr>
              <w:t xml:space="preserve"> </w:t>
            </w:r>
          </w:p>
          <w:p w14:paraId="0F14E1FD" w14:textId="77777777" w:rsidR="00C92FA5" w:rsidRPr="00C92FA5" w:rsidRDefault="00C92FA5" w:rsidP="00C92FA5">
            <w:pPr>
              <w:shd w:val="clear" w:color="auto" w:fill="FFFFFF"/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4"/>
                <w:szCs w:val="24"/>
                <w:lang w:eastAsia="hr-HR"/>
              </w:rPr>
            </w:pPr>
            <w:r w:rsidRPr="00C92FA5">
              <w:rPr>
                <w:rFonts w:ascii="Courier New" w:eastAsia="Times New Roman" w:hAnsi="Courier New" w:cs="Courier New"/>
                <w:bCs/>
                <w:sz w:val="24"/>
                <w:szCs w:val="24"/>
                <w:lang w:eastAsia="hr-HR"/>
              </w:rPr>
              <w:t> </w:t>
            </w:r>
          </w:p>
          <w:p w14:paraId="344D3650" w14:textId="1C5C4B6C" w:rsidR="00D25655" w:rsidRDefault="00D25655" w:rsidP="00C92FA5">
            <w:pPr>
              <w:shd w:val="clear" w:color="auto" w:fill="FFFFFF"/>
              <w:spacing w:before="34" w:after="48" w:line="240" w:lineRule="auto"/>
              <w:jc w:val="both"/>
              <w:textAlignment w:val="baseline"/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</w:pPr>
          </w:p>
        </w:tc>
      </w:tr>
      <w:tr w:rsidR="00D25655" w14:paraId="0AF29B5A" w14:textId="77777777" w:rsidTr="00D25655">
        <w:trPr>
          <w:trHeight w:val="410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C27D1" w14:textId="77777777" w:rsidR="00D25655" w:rsidRDefault="00D25655">
            <w:pPr>
              <w:spacing w:after="0" w:line="240" w:lineRule="auto"/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</w:pPr>
            <w:proofErr w:type="spellStart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>Naziv</w:t>
            </w:r>
            <w:proofErr w:type="spellEnd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>upravnog</w:t>
            </w:r>
            <w:proofErr w:type="spellEnd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>tijela</w:t>
            </w:r>
            <w:proofErr w:type="spellEnd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>nadležnog</w:t>
            </w:r>
            <w:proofErr w:type="spellEnd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 xml:space="preserve"> za </w:t>
            </w:r>
            <w:proofErr w:type="spellStart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>izradu</w:t>
            </w:r>
            <w:proofErr w:type="spellEnd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>nacrta</w:t>
            </w:r>
            <w:proofErr w:type="spellEnd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 xml:space="preserve"> 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5910854B" w14:textId="77777777" w:rsidR="00D25655" w:rsidRPr="00886666" w:rsidRDefault="00D25655" w:rsidP="00D25655">
            <w:pPr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  <w:lang w:val="de-DE" w:eastAsia="hr-HR"/>
              </w:rPr>
            </w:pPr>
            <w:proofErr w:type="spellStart"/>
            <w:r w:rsidRPr="00886666">
              <w:rPr>
                <w:rFonts w:ascii="Courier New" w:eastAsia="Times New Roman" w:hAnsi="Courier New" w:cs="Courier New"/>
                <w:b/>
                <w:sz w:val="24"/>
                <w:szCs w:val="24"/>
                <w:lang w:val="en-AU" w:eastAsia="hr-HR"/>
              </w:rPr>
              <w:t>Upravni</w:t>
            </w:r>
            <w:proofErr w:type="spellEnd"/>
            <w:r w:rsidRPr="00886666">
              <w:rPr>
                <w:rFonts w:ascii="Courier New" w:eastAsia="Times New Roman" w:hAnsi="Courier New" w:cs="Courier New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886666">
              <w:rPr>
                <w:rFonts w:ascii="Courier New" w:eastAsia="Times New Roman" w:hAnsi="Courier New" w:cs="Courier New"/>
                <w:b/>
                <w:sz w:val="24"/>
                <w:szCs w:val="24"/>
                <w:lang w:val="en-AU" w:eastAsia="hr-HR"/>
              </w:rPr>
              <w:t>odjel</w:t>
            </w:r>
            <w:proofErr w:type="spellEnd"/>
            <w:r w:rsidRPr="00886666">
              <w:rPr>
                <w:rFonts w:ascii="Courier New" w:eastAsia="Times New Roman" w:hAnsi="Courier New" w:cs="Courier New"/>
                <w:b/>
                <w:sz w:val="24"/>
                <w:szCs w:val="24"/>
                <w:lang w:val="en-AU" w:eastAsia="hr-HR"/>
              </w:rPr>
              <w:t xml:space="preserve"> za </w:t>
            </w:r>
            <w:proofErr w:type="spellStart"/>
            <w:r w:rsidRPr="00886666"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  <w:lang w:val="de-DE" w:eastAsia="hr-HR"/>
              </w:rPr>
              <w:t>za</w:t>
            </w:r>
            <w:proofErr w:type="spellEnd"/>
            <w:r w:rsidRPr="00886666"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  <w:lang w:val="de-DE" w:eastAsia="hr-HR"/>
              </w:rPr>
              <w:t xml:space="preserve"> </w:t>
            </w:r>
            <w:proofErr w:type="spellStart"/>
            <w:r w:rsidRPr="00886666"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  <w:lang w:val="de-DE" w:eastAsia="hr-HR"/>
              </w:rPr>
              <w:t>opće</w:t>
            </w:r>
            <w:proofErr w:type="spellEnd"/>
            <w:r w:rsidRPr="00886666"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  <w:lang w:val="de-DE" w:eastAsia="hr-HR"/>
              </w:rPr>
              <w:t xml:space="preserve">, </w:t>
            </w:r>
            <w:proofErr w:type="spellStart"/>
            <w:r w:rsidRPr="00886666"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  <w:lang w:val="de-DE" w:eastAsia="hr-HR"/>
              </w:rPr>
              <w:t>pravne</w:t>
            </w:r>
            <w:proofErr w:type="spellEnd"/>
            <w:r w:rsidRPr="00886666"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  <w:lang w:val="de-DE" w:eastAsia="hr-HR"/>
              </w:rPr>
              <w:t xml:space="preserve"> </w:t>
            </w:r>
            <w:proofErr w:type="spellStart"/>
            <w:r w:rsidRPr="00886666"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  <w:lang w:val="de-DE" w:eastAsia="hr-HR"/>
              </w:rPr>
              <w:t>poslove</w:t>
            </w:r>
            <w:proofErr w:type="spellEnd"/>
            <w:r w:rsidRPr="00886666"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  <w:lang w:val="de-DE" w:eastAsia="hr-HR"/>
              </w:rPr>
              <w:t xml:space="preserve"> i </w:t>
            </w:r>
            <w:proofErr w:type="spellStart"/>
            <w:r w:rsidRPr="00886666"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  <w:lang w:val="de-DE" w:eastAsia="hr-HR"/>
              </w:rPr>
              <w:t>lokalnu</w:t>
            </w:r>
            <w:proofErr w:type="spellEnd"/>
            <w:r w:rsidRPr="00886666"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  <w:lang w:val="de-DE" w:eastAsia="hr-HR"/>
              </w:rPr>
              <w:t xml:space="preserve"> </w:t>
            </w:r>
            <w:proofErr w:type="spellStart"/>
            <w:r w:rsidRPr="00886666"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  <w:lang w:val="de-DE" w:eastAsia="hr-HR"/>
              </w:rPr>
              <w:t>samoupravu</w:t>
            </w:r>
            <w:proofErr w:type="spellEnd"/>
          </w:p>
          <w:p w14:paraId="64C23EDD" w14:textId="4E8B5065" w:rsidR="00D25655" w:rsidRDefault="00D25655">
            <w:pPr>
              <w:spacing w:after="0" w:line="240" w:lineRule="auto"/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</w:pPr>
          </w:p>
        </w:tc>
      </w:tr>
      <w:tr w:rsidR="00D25655" w14:paraId="7A14E14D" w14:textId="77777777" w:rsidTr="00D25655">
        <w:trPr>
          <w:trHeight w:val="8210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E70DD" w14:textId="77777777" w:rsidR="00D25655" w:rsidRDefault="00D25655">
            <w:pPr>
              <w:spacing w:after="0" w:line="240" w:lineRule="auto"/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</w:pPr>
            <w:proofErr w:type="spellStart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>Obrazloženje</w:t>
            </w:r>
            <w:proofErr w:type="spellEnd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>razloga</w:t>
            </w:r>
            <w:proofErr w:type="spellEnd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 xml:space="preserve"> i </w:t>
            </w:r>
            <w:proofErr w:type="spellStart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>ciljeva</w:t>
            </w:r>
            <w:proofErr w:type="spellEnd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 xml:space="preserve"> koji se </w:t>
            </w:r>
            <w:proofErr w:type="spellStart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>žele</w:t>
            </w:r>
            <w:proofErr w:type="spellEnd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>postići</w:t>
            </w:r>
            <w:proofErr w:type="spellEnd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>donošenjem</w:t>
            </w:r>
            <w:proofErr w:type="spellEnd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>akta</w:t>
            </w:r>
            <w:proofErr w:type="spellEnd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 xml:space="preserve"> 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2E7C855C" w14:textId="179510A1" w:rsidR="00D25655" w:rsidRPr="00C92FA5" w:rsidRDefault="00D25655">
            <w:pPr>
              <w:shd w:val="clear" w:color="auto" w:fill="FFFFFF"/>
              <w:spacing w:before="375" w:after="0" w:line="240" w:lineRule="auto"/>
              <w:jc w:val="both"/>
              <w:rPr>
                <w:rFonts w:ascii="Courier New" w:eastAsia="Times New Roman" w:hAnsi="Courier New" w:cs="Courier New"/>
                <w:b/>
                <w:sz w:val="24"/>
                <w:szCs w:val="24"/>
                <w:lang w:eastAsia="hr-HR"/>
              </w:rPr>
            </w:pPr>
            <w:r w:rsidRPr="00C92FA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hr-HR"/>
              </w:rPr>
              <w:t>Obzirom da se navedenim Odlukom propisuju odredbe vezano uz interese građana na području Općine Kostrena želja je da se isti uključe u savjetovanje, a sve u svrhu prikupljanja informacija o interesima, stavovima i prijedlozima javnosti.</w:t>
            </w:r>
          </w:p>
        </w:tc>
      </w:tr>
      <w:tr w:rsidR="00D25655" w14:paraId="4C434314" w14:textId="77777777" w:rsidTr="00D25655">
        <w:trPr>
          <w:trHeight w:val="756"/>
        </w:trPr>
        <w:tc>
          <w:tcPr>
            <w:tcW w:w="10320" w:type="dxa"/>
            <w:gridSpan w:val="2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0E1440BC" w14:textId="77777777" w:rsidR="00D25655" w:rsidRDefault="00D25655">
            <w:pPr>
              <w:spacing w:after="0" w:line="240" w:lineRule="auto"/>
              <w:jc w:val="center"/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</w:pPr>
            <w:proofErr w:type="spellStart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>Razdoblje</w:t>
            </w:r>
            <w:proofErr w:type="spellEnd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>internetskog</w:t>
            </w:r>
            <w:proofErr w:type="spellEnd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>savjetovanja</w:t>
            </w:r>
            <w:proofErr w:type="spellEnd"/>
          </w:p>
          <w:p w14:paraId="3A042638" w14:textId="5EDE1D30" w:rsidR="00D25655" w:rsidRDefault="00D25655">
            <w:pPr>
              <w:spacing w:after="0" w:line="240" w:lineRule="auto"/>
              <w:jc w:val="center"/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</w:pPr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 xml:space="preserve">od </w:t>
            </w:r>
            <w:proofErr w:type="gramStart"/>
            <w:r w:rsidR="00AC6105"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>13</w:t>
            </w:r>
            <w:r w:rsidR="00D84F0D"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>.</w:t>
            </w:r>
            <w:r w:rsidR="00564259"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>studen</w:t>
            </w:r>
            <w:r w:rsidR="00D84F0D"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>og</w:t>
            </w:r>
            <w:proofErr w:type="gramEnd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 xml:space="preserve"> do </w:t>
            </w:r>
            <w:r w:rsidR="00AC6105"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>13</w:t>
            </w:r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 xml:space="preserve">. </w:t>
            </w:r>
            <w:proofErr w:type="spellStart"/>
            <w:r w:rsidR="00564259"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>prosinca</w:t>
            </w:r>
            <w:proofErr w:type="spellEnd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 xml:space="preserve"> 20</w:t>
            </w:r>
            <w:r w:rsidR="00720536"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>2</w:t>
            </w:r>
            <w:r w:rsidR="00AC6105"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>5</w:t>
            </w:r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>.</w:t>
            </w:r>
          </w:p>
          <w:p w14:paraId="4C3AF57B" w14:textId="77777777" w:rsidR="00D25655" w:rsidRDefault="00D25655">
            <w:pPr>
              <w:spacing w:after="0" w:line="240" w:lineRule="auto"/>
              <w:jc w:val="center"/>
              <w:rPr>
                <w:rFonts w:ascii="Courier New" w:eastAsia="Times New Roman" w:hAnsi="Courier New" w:cs="Times New Roman"/>
                <w:b/>
                <w:i/>
                <w:sz w:val="24"/>
                <w:szCs w:val="20"/>
                <w:lang w:val="en-AU" w:eastAsia="hr-HR"/>
              </w:rPr>
            </w:pPr>
            <w:r>
              <w:rPr>
                <w:rFonts w:ascii="Courier New" w:eastAsia="Times New Roman" w:hAnsi="Courier New" w:cs="Times New Roman"/>
                <w:b/>
                <w:i/>
                <w:sz w:val="24"/>
                <w:szCs w:val="20"/>
                <w:lang w:val="en-AU" w:eastAsia="hr-HR"/>
              </w:rPr>
              <w:t>(</w:t>
            </w:r>
            <w:proofErr w:type="spellStart"/>
            <w:r>
              <w:rPr>
                <w:rFonts w:ascii="Courier New" w:eastAsia="Times New Roman" w:hAnsi="Courier New" w:cs="Times New Roman"/>
                <w:b/>
                <w:i/>
                <w:sz w:val="24"/>
                <w:szCs w:val="20"/>
                <w:u w:val="single"/>
                <w:lang w:val="en-AU" w:eastAsia="hr-HR"/>
              </w:rPr>
              <w:t>početak</w:t>
            </w:r>
            <w:proofErr w:type="spellEnd"/>
            <w:r>
              <w:rPr>
                <w:rFonts w:ascii="Courier New" w:eastAsia="Times New Roman" w:hAnsi="Courier New" w:cs="Times New Roman"/>
                <w:b/>
                <w:i/>
                <w:sz w:val="24"/>
                <w:szCs w:val="20"/>
                <w:u w:val="single"/>
                <w:lang w:val="en-AU" w:eastAsia="hr-HR"/>
              </w:rPr>
              <w:t xml:space="preserve"> i </w:t>
            </w:r>
            <w:proofErr w:type="spellStart"/>
            <w:r>
              <w:rPr>
                <w:rFonts w:ascii="Courier New" w:eastAsia="Times New Roman" w:hAnsi="Courier New" w:cs="Times New Roman"/>
                <w:b/>
                <w:i/>
                <w:sz w:val="24"/>
                <w:szCs w:val="20"/>
                <w:u w:val="single"/>
                <w:lang w:val="en-AU" w:eastAsia="hr-HR"/>
              </w:rPr>
              <w:t>završetak</w:t>
            </w:r>
            <w:proofErr w:type="spellEnd"/>
            <w:r>
              <w:rPr>
                <w:rFonts w:ascii="Courier New" w:eastAsia="Times New Roman" w:hAnsi="Courier New" w:cs="Times New Roman"/>
                <w:b/>
                <w:i/>
                <w:sz w:val="24"/>
                <w:szCs w:val="20"/>
                <w:lang w:val="en-AU" w:eastAsia="hr-HR"/>
              </w:rPr>
              <w:t>)</w:t>
            </w:r>
          </w:p>
          <w:p w14:paraId="0CE83FEF" w14:textId="77777777" w:rsidR="00D25655" w:rsidRDefault="00D25655">
            <w:pPr>
              <w:spacing w:after="0" w:line="240" w:lineRule="auto"/>
              <w:jc w:val="center"/>
              <w:rPr>
                <w:rFonts w:ascii="Courier New" w:eastAsia="Times New Roman" w:hAnsi="Courier New" w:cs="Times New Roman"/>
                <w:b/>
                <w:i/>
                <w:sz w:val="24"/>
                <w:szCs w:val="20"/>
                <w:lang w:val="en-AU" w:eastAsia="hr-HR"/>
              </w:rPr>
            </w:pPr>
          </w:p>
          <w:p w14:paraId="44E97BE8" w14:textId="77777777" w:rsidR="00D25655" w:rsidRDefault="00D25655">
            <w:pPr>
              <w:spacing w:after="0" w:line="240" w:lineRule="auto"/>
              <w:jc w:val="center"/>
              <w:rPr>
                <w:rFonts w:ascii="Courier New" w:eastAsia="Times New Roman" w:hAnsi="Courier New" w:cs="Times New Roman"/>
                <w:b/>
                <w:i/>
                <w:sz w:val="24"/>
                <w:szCs w:val="20"/>
                <w:lang w:val="en-AU" w:eastAsia="hr-HR"/>
              </w:rPr>
            </w:pPr>
          </w:p>
        </w:tc>
      </w:tr>
      <w:tr w:rsidR="00D25655" w14:paraId="3258FA09" w14:textId="77777777" w:rsidTr="00D25655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14143" w14:textId="77777777" w:rsidR="00D25655" w:rsidRDefault="00D25655">
            <w:pPr>
              <w:spacing w:after="0" w:line="240" w:lineRule="auto"/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</w:pPr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Ime i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prezime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osobe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odnosno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naziv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predstavnika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zainteresirane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javnosti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koja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daje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svoje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primjedbe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 i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prijedloge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na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predloženi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nacrt</w:t>
            </w:r>
            <w:proofErr w:type="spellEnd"/>
          </w:p>
        </w:tc>
        <w:tc>
          <w:tcPr>
            <w:tcW w:w="5185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2E18FDD" w14:textId="77777777" w:rsidR="00D25655" w:rsidRDefault="00D25655">
            <w:pPr>
              <w:spacing w:after="0" w:line="240" w:lineRule="auto"/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</w:pPr>
          </w:p>
        </w:tc>
      </w:tr>
      <w:tr w:rsidR="00D25655" w14:paraId="254D2B94" w14:textId="77777777" w:rsidTr="00D25655">
        <w:trPr>
          <w:trHeight w:val="689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0290" w14:textId="77777777" w:rsidR="00D25655" w:rsidRDefault="00D25655">
            <w:pPr>
              <w:spacing w:after="0" w:line="240" w:lineRule="auto"/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</w:pP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lastRenderedPageBreak/>
              <w:t>Interes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,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odnosno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kategorija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 i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brojnost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korisnika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koje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predstavljate</w:t>
            </w:r>
            <w:proofErr w:type="spellEnd"/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48D8193E" w14:textId="77777777" w:rsidR="00D25655" w:rsidRDefault="00D25655">
            <w:pPr>
              <w:spacing w:after="0" w:line="240" w:lineRule="auto"/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</w:pPr>
          </w:p>
        </w:tc>
      </w:tr>
      <w:tr w:rsidR="00D25655" w14:paraId="5E3B0AEC" w14:textId="77777777" w:rsidTr="00D25655">
        <w:trPr>
          <w:trHeight w:val="544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D8E41" w14:textId="77777777" w:rsidR="00D25655" w:rsidRDefault="00D25655">
            <w:pPr>
              <w:spacing w:after="0" w:line="240" w:lineRule="auto"/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</w:pP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Načelne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primjedbe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 i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prijedlozi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na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predloženi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nacrt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akta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 s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obrazloženjem</w:t>
            </w:r>
            <w:proofErr w:type="spellEnd"/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D972402" w14:textId="77777777" w:rsidR="00D25655" w:rsidRDefault="00D25655">
            <w:pPr>
              <w:spacing w:after="0" w:line="240" w:lineRule="auto"/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</w:pPr>
          </w:p>
          <w:p w14:paraId="2A4D5D1C" w14:textId="77777777" w:rsidR="00D25655" w:rsidRDefault="00D25655">
            <w:pPr>
              <w:spacing w:after="0" w:line="240" w:lineRule="auto"/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</w:pPr>
          </w:p>
          <w:p w14:paraId="74F9C2BA" w14:textId="77777777" w:rsidR="00D25655" w:rsidRDefault="00D25655">
            <w:pPr>
              <w:spacing w:after="0" w:line="240" w:lineRule="auto"/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</w:pPr>
          </w:p>
          <w:p w14:paraId="2CB04552" w14:textId="77777777" w:rsidR="00D25655" w:rsidRDefault="00D25655">
            <w:pPr>
              <w:spacing w:after="0" w:line="240" w:lineRule="auto"/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</w:pPr>
          </w:p>
          <w:p w14:paraId="01601610" w14:textId="77777777" w:rsidR="00D25655" w:rsidRDefault="00D25655">
            <w:pPr>
              <w:spacing w:after="0" w:line="240" w:lineRule="auto"/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</w:pPr>
          </w:p>
        </w:tc>
      </w:tr>
      <w:tr w:rsidR="00D25655" w14:paraId="6C29ABF8" w14:textId="77777777" w:rsidTr="00D25655">
        <w:trPr>
          <w:trHeight w:val="1782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F8E6" w14:textId="77777777" w:rsidR="00D25655" w:rsidRDefault="00D25655">
            <w:pPr>
              <w:spacing w:after="0" w:line="240" w:lineRule="auto"/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</w:pP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Primjedbe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 i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prijedlozi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na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pojedine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članke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nacrta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prijedloga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akta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 s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obrazloženjem</w:t>
            </w:r>
            <w:proofErr w:type="spellEnd"/>
          </w:p>
          <w:p w14:paraId="313F437B" w14:textId="77777777" w:rsidR="00D25655" w:rsidRDefault="00D25655">
            <w:pPr>
              <w:spacing w:after="0" w:line="240" w:lineRule="auto"/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</w:pPr>
          </w:p>
          <w:p w14:paraId="630C9ACD" w14:textId="77777777" w:rsidR="00D25655" w:rsidRDefault="00D25655">
            <w:pPr>
              <w:spacing w:after="0" w:line="240" w:lineRule="auto"/>
              <w:rPr>
                <w:rFonts w:ascii="Courier New" w:eastAsia="Times New Roman" w:hAnsi="Courier New" w:cs="Times New Roman"/>
                <w:i/>
                <w:sz w:val="24"/>
                <w:szCs w:val="20"/>
                <w:lang w:val="en-AU" w:eastAsia="hr-HR"/>
              </w:rPr>
            </w:pP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59B917F" w14:textId="77777777" w:rsidR="00D25655" w:rsidRDefault="00D25655">
            <w:pPr>
              <w:spacing w:after="0" w:line="240" w:lineRule="auto"/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</w:pPr>
          </w:p>
        </w:tc>
      </w:tr>
      <w:tr w:rsidR="00D25655" w14:paraId="6D0D3CE5" w14:textId="77777777" w:rsidTr="00D25655">
        <w:trPr>
          <w:trHeight w:val="1236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74C99" w14:textId="77777777" w:rsidR="00D25655" w:rsidRDefault="00D25655">
            <w:pPr>
              <w:spacing w:after="0" w:line="240" w:lineRule="auto"/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</w:pPr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Ime i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prezime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osobe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 (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ili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osoba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)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koja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 je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sastavljala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primjedbe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 i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prijedloge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ili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osobe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koja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predstavlja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zainteresiranu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javnost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, e-mail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ili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drugi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podaci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 za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kontakt</w:t>
            </w:r>
            <w:proofErr w:type="spellEnd"/>
          </w:p>
          <w:p w14:paraId="340234AB" w14:textId="77777777" w:rsidR="00D25655" w:rsidRDefault="00D25655">
            <w:pPr>
              <w:spacing w:after="0" w:line="240" w:lineRule="auto"/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</w:pP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shd w:val="clear" w:color="auto" w:fill="FFFFFF"/>
                <w:lang w:val="en-AU" w:eastAsia="hr-HR"/>
              </w:rPr>
              <w:t>Jeste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shd w:val="clear" w:color="auto" w:fill="FFFFFF"/>
                <w:lang w:val="en-AU" w:eastAsia="hr-HR"/>
              </w:rPr>
              <w:t xml:space="preserve"> li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shd w:val="clear" w:color="auto" w:fill="FFFFFF"/>
                <w:lang w:val="en-AU" w:eastAsia="hr-HR"/>
              </w:rPr>
              <w:t>suglasni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shd w:val="clear" w:color="auto" w:fill="FFFFFF"/>
                <w:lang w:val="en-AU" w:eastAsia="hr-HR"/>
              </w:rPr>
              <w:t xml:space="preserve"> da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shd w:val="clear" w:color="auto" w:fill="FFFFFF"/>
                <w:lang w:val="en-AU" w:eastAsia="hr-HR"/>
              </w:rPr>
              <w:t>vaši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shd w:val="clear" w:color="auto" w:fill="FFFFFF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shd w:val="clear" w:color="auto" w:fill="FFFFFF"/>
                <w:lang w:val="en-AU" w:eastAsia="hr-HR"/>
              </w:rPr>
              <w:t>podaci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shd w:val="clear" w:color="auto" w:fill="FFFFFF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shd w:val="clear" w:color="auto" w:fill="FFFFFF"/>
                <w:lang w:val="en-AU" w:eastAsia="hr-HR"/>
              </w:rPr>
              <w:t>kao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shd w:val="clear" w:color="auto" w:fill="FFFFFF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shd w:val="clear" w:color="auto" w:fill="FFFFFF"/>
                <w:lang w:val="en-AU" w:eastAsia="hr-HR"/>
              </w:rPr>
              <w:t>podnositelja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shd w:val="clear" w:color="auto" w:fill="FFFFFF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shd w:val="clear" w:color="auto" w:fill="FFFFFF"/>
                <w:lang w:val="en-AU" w:eastAsia="hr-HR"/>
              </w:rPr>
              <w:t>prijedloga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shd w:val="clear" w:color="auto" w:fill="FFFFFF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shd w:val="clear" w:color="auto" w:fill="FFFFFF"/>
                <w:lang w:val="en-AU" w:eastAsia="hr-HR"/>
              </w:rPr>
              <w:t>budu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shd w:val="clear" w:color="auto" w:fill="FFFFFF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shd w:val="clear" w:color="auto" w:fill="FFFFFF"/>
                <w:lang w:val="en-AU" w:eastAsia="hr-HR"/>
              </w:rPr>
              <w:t>objavljeni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shd w:val="clear" w:color="auto" w:fill="FFFFFF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shd w:val="clear" w:color="auto" w:fill="FFFFFF"/>
                <w:lang w:val="en-AU" w:eastAsia="hr-HR"/>
              </w:rPr>
              <w:t>javno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shd w:val="clear" w:color="auto" w:fill="FFFFFF"/>
                <w:lang w:val="en-AU" w:eastAsia="hr-HR"/>
              </w:rPr>
              <w:t xml:space="preserve"> u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shd w:val="clear" w:color="auto" w:fill="FFFFFF"/>
                <w:lang w:val="en-AU" w:eastAsia="hr-HR"/>
              </w:rPr>
              <w:t>izvješću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shd w:val="clear" w:color="auto" w:fill="FFFFFF"/>
                <w:lang w:val="en-AU" w:eastAsia="hr-HR"/>
              </w:rPr>
              <w:t xml:space="preserve"> (</w:t>
            </w:r>
            <w:proofErr w:type="spellStart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shd w:val="clear" w:color="auto" w:fill="FFFFFF"/>
                <w:lang w:val="en-AU" w:eastAsia="hr-HR"/>
              </w:rPr>
              <w:t>odgovorite</w:t>
            </w:r>
            <w:proofErr w:type="spellEnd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shd w:val="clear" w:color="auto" w:fill="FFFFFF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shd w:val="clear" w:color="auto" w:fill="FFFFFF"/>
                <w:lang w:val="en-AU" w:eastAsia="hr-HR"/>
              </w:rPr>
              <w:t>sa</w:t>
            </w:r>
            <w:proofErr w:type="spellEnd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shd w:val="clear" w:color="auto" w:fill="FFFFFF"/>
                <w:lang w:val="en-AU" w:eastAsia="hr-HR"/>
              </w:rPr>
              <w:t xml:space="preserve"> da </w:t>
            </w:r>
            <w:proofErr w:type="spellStart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shd w:val="clear" w:color="auto" w:fill="FFFFFF"/>
                <w:lang w:val="en-AU" w:eastAsia="hr-HR"/>
              </w:rPr>
              <w:t>ili</w:t>
            </w:r>
            <w:proofErr w:type="spellEnd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shd w:val="clear" w:color="auto" w:fill="FFFFFF"/>
                <w:lang w:val="en-AU" w:eastAsia="hr-HR"/>
              </w:rPr>
              <w:t xml:space="preserve"> ne</w:t>
            </w:r>
            <w:r>
              <w:rPr>
                <w:rFonts w:ascii="Courier New" w:eastAsia="Times New Roman" w:hAnsi="Courier New" w:cs="Times New Roman"/>
                <w:sz w:val="24"/>
                <w:szCs w:val="20"/>
                <w:shd w:val="clear" w:color="auto" w:fill="FFFFFF"/>
                <w:lang w:val="en-AU" w:eastAsia="hr-HR"/>
              </w:rPr>
              <w:t>)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3AB489B" w14:textId="77777777" w:rsidR="00D25655" w:rsidRDefault="00D25655">
            <w:pPr>
              <w:spacing w:after="0" w:line="240" w:lineRule="auto"/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</w:pPr>
          </w:p>
        </w:tc>
      </w:tr>
      <w:tr w:rsidR="00D25655" w14:paraId="4ABA3A5F" w14:textId="77777777" w:rsidTr="00D25655">
        <w:trPr>
          <w:trHeight w:val="531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14:paraId="2FE60E2F" w14:textId="77777777" w:rsidR="00D25655" w:rsidRDefault="00D25655">
            <w:pPr>
              <w:spacing w:after="0" w:line="240" w:lineRule="auto"/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</w:pPr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Datum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dostavljanja</w:t>
            </w:r>
            <w:proofErr w:type="spellEnd"/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27BAF79E" w14:textId="77777777" w:rsidR="00D25655" w:rsidRDefault="00D25655">
            <w:pPr>
              <w:spacing w:after="0" w:line="240" w:lineRule="auto"/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</w:pPr>
          </w:p>
        </w:tc>
      </w:tr>
    </w:tbl>
    <w:p w14:paraId="655E1D69" w14:textId="77777777" w:rsidR="00D25655" w:rsidRDefault="00D25655" w:rsidP="00D25655">
      <w:pPr>
        <w:spacing w:after="0" w:line="240" w:lineRule="auto"/>
        <w:ind w:left="-142" w:right="-709"/>
        <w:jc w:val="center"/>
        <w:rPr>
          <w:rFonts w:ascii="Courier New" w:eastAsia="Times New Roman" w:hAnsi="Courier New" w:cs="Times New Roman"/>
          <w:b/>
          <w:sz w:val="24"/>
          <w:szCs w:val="20"/>
          <w:lang w:val="en-AU" w:eastAsia="hr-HR"/>
        </w:rPr>
      </w:pPr>
      <w:r>
        <w:rPr>
          <w:rFonts w:ascii="Courier New" w:eastAsia="Times New Roman" w:hAnsi="Courier New" w:cs="Times New Roman"/>
          <w:b/>
          <w:sz w:val="24"/>
          <w:szCs w:val="20"/>
          <w:lang w:val="en-AU" w:eastAsia="hr-HR"/>
        </w:rPr>
        <w:t xml:space="preserve">POPUNJENI OBRAZAC DOSTAVITI NA ADRESU ELEKTRONSKE POŠTE </w:t>
      </w:r>
    </w:p>
    <w:p w14:paraId="669B293F" w14:textId="77777777" w:rsidR="00D25655" w:rsidRDefault="00D25655" w:rsidP="00D25655">
      <w:pPr>
        <w:spacing w:after="0" w:line="240" w:lineRule="auto"/>
        <w:ind w:left="-142" w:right="-709"/>
        <w:jc w:val="center"/>
        <w:rPr>
          <w:rFonts w:ascii="Courier New" w:eastAsia="Times New Roman" w:hAnsi="Courier New" w:cs="Times New Roman"/>
          <w:b/>
          <w:sz w:val="24"/>
          <w:szCs w:val="20"/>
          <w:lang w:val="en-AU" w:eastAsia="hr-HR"/>
        </w:rPr>
      </w:pPr>
      <w:hyperlink r:id="rId4" w:history="1">
        <w:r>
          <w:rPr>
            <w:rStyle w:val="Hiperveza"/>
            <w:rFonts w:ascii="Courier New" w:eastAsia="Times New Roman" w:hAnsi="Courier New" w:cs="Times New Roman"/>
            <w:b/>
            <w:sz w:val="24"/>
            <w:szCs w:val="20"/>
            <w:lang w:val="en-AU" w:eastAsia="hr-HR"/>
          </w:rPr>
          <w:t>kostrena@kostrena.hr</w:t>
        </w:r>
      </w:hyperlink>
    </w:p>
    <w:p w14:paraId="793297C0" w14:textId="77777777" w:rsidR="00D25655" w:rsidRDefault="00D25655" w:rsidP="00ED39AD">
      <w:pPr>
        <w:spacing w:after="0" w:line="240" w:lineRule="auto"/>
        <w:rPr>
          <w:rFonts w:ascii="Courier New" w:eastAsia="Times New Roman" w:hAnsi="Courier New" w:cs="Times New Roman"/>
          <w:b/>
          <w:sz w:val="24"/>
          <w:szCs w:val="20"/>
          <w:lang w:val="en-AU" w:eastAsia="hr-HR"/>
        </w:rPr>
      </w:pPr>
    </w:p>
    <w:p w14:paraId="24F4A24E" w14:textId="77777777" w:rsidR="00D25655" w:rsidRDefault="00D25655" w:rsidP="00D25655">
      <w:pPr>
        <w:autoSpaceDE w:val="0"/>
        <w:autoSpaceDN w:val="0"/>
        <w:adjustRightInd w:val="0"/>
        <w:spacing w:after="0" w:line="240" w:lineRule="auto"/>
        <w:ind w:left="-142" w:right="-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NAPOMENA:</w:t>
      </w:r>
    </w:p>
    <w:p w14:paraId="5803400F" w14:textId="77777777" w:rsidR="00D25655" w:rsidRDefault="00D25655" w:rsidP="00D25655">
      <w:pPr>
        <w:autoSpaceDE w:val="0"/>
        <w:autoSpaceDN w:val="0"/>
        <w:adjustRightInd w:val="0"/>
        <w:spacing w:after="0" w:line="240" w:lineRule="auto"/>
        <w:ind w:left="-142" w:right="-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0FBD625C" w14:textId="77777777" w:rsidR="00D25655" w:rsidRDefault="00D25655" w:rsidP="00D25655">
      <w:pPr>
        <w:autoSpaceDE w:val="0"/>
        <w:autoSpaceDN w:val="0"/>
        <w:adjustRightInd w:val="0"/>
        <w:spacing w:after="0" w:line="240" w:lineRule="auto"/>
        <w:ind w:left="-142" w:right="-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Sve pristigle primjedbe/prijedlozi nakon završetku savjetovanja sa zainteresiranom javnošću biti će javno dostupne u Izvješću na internetskoj stranici Općine Kostrena u rubrici: „Savjetovanja sa zainteresiranom javnošću“.  </w:t>
      </w:r>
    </w:p>
    <w:p w14:paraId="7B18C37E" w14:textId="77777777" w:rsidR="00553F06" w:rsidRDefault="00553F06" w:rsidP="00D25655">
      <w:pPr>
        <w:spacing w:after="0" w:line="276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2BE956BF" w14:textId="0B13365A" w:rsidR="00D25655" w:rsidRDefault="00D25655" w:rsidP="00D25655">
      <w:pPr>
        <w:spacing w:after="0" w:line="276" w:lineRule="auto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Anonimni, uvredljivi sadržaji i primjedbe neće se objaviti.</w:t>
      </w:r>
    </w:p>
    <w:p w14:paraId="31B1B2BB" w14:textId="77777777" w:rsidR="00D25655" w:rsidRDefault="00D25655" w:rsidP="00D25655">
      <w:pPr>
        <w:spacing w:after="0" w:line="240" w:lineRule="auto"/>
        <w:rPr>
          <w:rFonts w:ascii="Courier New" w:eastAsia="Times New Roman" w:hAnsi="Courier New" w:cs="Times New Roman"/>
          <w:sz w:val="24"/>
          <w:szCs w:val="20"/>
          <w:lang w:val="en-AU" w:eastAsia="hr-HR"/>
        </w:rPr>
      </w:pPr>
    </w:p>
    <w:p w14:paraId="09228581" w14:textId="77777777" w:rsidR="00D25655" w:rsidRDefault="00D25655" w:rsidP="00D25655">
      <w:pPr>
        <w:rPr>
          <w:rFonts w:ascii="Times New Roman" w:hAnsi="Times New Roman" w:cs="Times New Roman"/>
          <w:sz w:val="24"/>
          <w:szCs w:val="24"/>
        </w:rPr>
      </w:pPr>
    </w:p>
    <w:p w14:paraId="0C6869FA" w14:textId="77777777" w:rsidR="0099698D" w:rsidRDefault="0099698D"/>
    <w:sectPr w:rsidR="009969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655"/>
    <w:rsid w:val="000115AB"/>
    <w:rsid w:val="000959A4"/>
    <w:rsid w:val="000D71FE"/>
    <w:rsid w:val="00162D1A"/>
    <w:rsid w:val="00434605"/>
    <w:rsid w:val="00494098"/>
    <w:rsid w:val="0052216C"/>
    <w:rsid w:val="00553F06"/>
    <w:rsid w:val="00564259"/>
    <w:rsid w:val="006036E0"/>
    <w:rsid w:val="00631AD0"/>
    <w:rsid w:val="0066323B"/>
    <w:rsid w:val="006B1499"/>
    <w:rsid w:val="006F339E"/>
    <w:rsid w:val="00720536"/>
    <w:rsid w:val="00812BA0"/>
    <w:rsid w:val="00886666"/>
    <w:rsid w:val="0099698D"/>
    <w:rsid w:val="00AC6105"/>
    <w:rsid w:val="00C92FA5"/>
    <w:rsid w:val="00CC474E"/>
    <w:rsid w:val="00D25655"/>
    <w:rsid w:val="00D84F0D"/>
    <w:rsid w:val="00E2602A"/>
    <w:rsid w:val="00E74A65"/>
    <w:rsid w:val="00ED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57F51"/>
  <w15:chartTrackingRefBased/>
  <w15:docId w15:val="{A7B5EFF5-804E-4A08-AA49-9E4FB8F97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655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D256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40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strena@kostren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Predrag Petrović</dc:creator>
  <cp:keywords/>
  <dc:description/>
  <cp:lastModifiedBy>Predrag Petrović</cp:lastModifiedBy>
  <cp:revision>2</cp:revision>
  <dcterms:created xsi:type="dcterms:W3CDTF">2025-11-13T11:05:00Z</dcterms:created>
  <dcterms:modified xsi:type="dcterms:W3CDTF">2025-11-13T11:05:00Z</dcterms:modified>
</cp:coreProperties>
</file>