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93FD9" w14:textId="77777777" w:rsidR="007516C1" w:rsidRPr="00B82EC0" w:rsidRDefault="007516C1" w:rsidP="007516C1">
      <w:pPr>
        <w:jc w:val="both"/>
        <w:rPr>
          <w:b/>
          <w:bCs/>
          <w:sz w:val="22"/>
          <w:szCs w:val="22"/>
        </w:rPr>
      </w:pPr>
    </w:p>
    <w:p w14:paraId="24C32294" w14:textId="77777777" w:rsidR="007516C1" w:rsidRPr="00A866D2" w:rsidRDefault="007516C1" w:rsidP="007516C1">
      <w:pPr>
        <w:jc w:val="both"/>
      </w:pPr>
      <w:r w:rsidRPr="00A866D2">
        <w:rPr>
          <w:b/>
          <w:bCs/>
        </w:rPr>
        <w:t>OPĆINA KOSTRENA (OIB: 32131316182)</w:t>
      </w:r>
      <w:r w:rsidRPr="00A866D2">
        <w:t xml:space="preserve">, Sv. Lucija 38, Kostrena, zastupana po Općinskom načelniku Draženu Vraniću, dipl. iur., s jedne strane (u daljnjem tekstu: </w:t>
      </w:r>
      <w:r w:rsidRPr="00A866D2">
        <w:rPr>
          <w:i/>
          <w:iCs/>
        </w:rPr>
        <w:t>Općina</w:t>
      </w:r>
      <w:r w:rsidRPr="00A866D2">
        <w:t>)</w:t>
      </w:r>
    </w:p>
    <w:p w14:paraId="6D124AD3" w14:textId="77777777" w:rsidR="007516C1" w:rsidRPr="00A866D2" w:rsidRDefault="007516C1" w:rsidP="007516C1">
      <w:r w:rsidRPr="00A866D2">
        <w:t>i</w:t>
      </w:r>
    </w:p>
    <w:p w14:paraId="71CD704B" w14:textId="77777777" w:rsidR="007516C1" w:rsidRPr="00A866D2" w:rsidRDefault="007516C1" w:rsidP="007516C1">
      <w:pPr>
        <w:jc w:val="both"/>
      </w:pPr>
      <w:r w:rsidRPr="00A866D2">
        <w:rPr>
          <w:b/>
          <w:bCs/>
        </w:rPr>
        <w:t>_______________(OIB: ),</w:t>
      </w:r>
      <w:r w:rsidRPr="00A866D2">
        <w:t xml:space="preserve"> _____________, Kostrena, koju zastupa _____________, s druge strane, (u daljnjem tekstu: </w:t>
      </w:r>
      <w:r w:rsidRPr="00A866D2">
        <w:rPr>
          <w:i/>
          <w:iCs/>
        </w:rPr>
        <w:t>Korisnik</w:t>
      </w:r>
      <w:r w:rsidRPr="00A866D2">
        <w:t xml:space="preserve">) </w:t>
      </w:r>
    </w:p>
    <w:p w14:paraId="7159DFF5" w14:textId="77777777" w:rsidR="007516C1" w:rsidRPr="00A866D2" w:rsidRDefault="007516C1" w:rsidP="007516C1">
      <w:pPr>
        <w:rPr>
          <w:b/>
        </w:rPr>
      </w:pPr>
      <w:r w:rsidRPr="00A866D2">
        <w:t>zaključili su sljedeći</w:t>
      </w:r>
    </w:p>
    <w:p w14:paraId="1FF1BDCE" w14:textId="77777777" w:rsidR="007516C1" w:rsidRPr="00B82EC0" w:rsidRDefault="007516C1" w:rsidP="007516C1">
      <w:pPr>
        <w:rPr>
          <w:b/>
          <w:sz w:val="22"/>
          <w:szCs w:val="22"/>
        </w:rPr>
      </w:pPr>
    </w:p>
    <w:p w14:paraId="180B4ECC" w14:textId="77777777" w:rsidR="007516C1" w:rsidRPr="00B82EC0" w:rsidRDefault="007516C1" w:rsidP="007516C1">
      <w:pPr>
        <w:jc w:val="both"/>
        <w:rPr>
          <w:b/>
          <w:sz w:val="22"/>
          <w:szCs w:val="22"/>
        </w:rPr>
      </w:pPr>
    </w:p>
    <w:p w14:paraId="04DA9C1D" w14:textId="77777777" w:rsidR="007516C1" w:rsidRPr="00A866D2" w:rsidRDefault="007516C1" w:rsidP="007516C1">
      <w:pPr>
        <w:jc w:val="center"/>
        <w:rPr>
          <w:b/>
        </w:rPr>
      </w:pPr>
      <w:r w:rsidRPr="00A866D2">
        <w:rPr>
          <w:b/>
        </w:rPr>
        <w:t xml:space="preserve">UGOVOR </w:t>
      </w:r>
    </w:p>
    <w:p w14:paraId="51A3BA42" w14:textId="77777777" w:rsidR="007516C1" w:rsidRPr="00A866D2" w:rsidRDefault="007516C1" w:rsidP="007516C1">
      <w:pPr>
        <w:jc w:val="center"/>
        <w:rPr>
          <w:b/>
        </w:rPr>
      </w:pPr>
      <w:r w:rsidRPr="00A866D2">
        <w:rPr>
          <w:b/>
        </w:rPr>
        <w:t>O DODJELI FINANCIJSKIH SREDSTAVA</w:t>
      </w:r>
    </w:p>
    <w:p w14:paraId="112D58E3" w14:textId="77777777" w:rsidR="007516C1" w:rsidRPr="00A866D2" w:rsidRDefault="007516C1" w:rsidP="007516C1">
      <w:pPr>
        <w:jc w:val="center"/>
        <w:rPr>
          <w:b/>
        </w:rPr>
      </w:pPr>
      <w:r w:rsidRPr="00A866D2">
        <w:rPr>
          <w:b/>
        </w:rPr>
        <w:t xml:space="preserve">programu/projektu na području promicanja kulture iz </w:t>
      </w:r>
    </w:p>
    <w:p w14:paraId="13B7A6F4" w14:textId="3E2170B0" w:rsidR="007516C1" w:rsidRPr="00A866D2" w:rsidRDefault="007516C1" w:rsidP="007516C1">
      <w:pPr>
        <w:jc w:val="center"/>
        <w:rPr>
          <w:b/>
        </w:rPr>
      </w:pPr>
      <w:r w:rsidRPr="00A866D2">
        <w:rPr>
          <w:b/>
        </w:rPr>
        <w:t>Proračuna za 202</w:t>
      </w:r>
      <w:r w:rsidR="00AD522F" w:rsidRPr="00A866D2">
        <w:rPr>
          <w:b/>
        </w:rPr>
        <w:t>7</w:t>
      </w:r>
      <w:r w:rsidRPr="00A866D2">
        <w:rPr>
          <w:b/>
        </w:rPr>
        <w:t>. godinu</w:t>
      </w:r>
    </w:p>
    <w:p w14:paraId="078C91BF" w14:textId="77777777" w:rsidR="007516C1" w:rsidRPr="00A866D2" w:rsidRDefault="007516C1" w:rsidP="007516C1">
      <w:pPr>
        <w:jc w:val="center"/>
      </w:pPr>
    </w:p>
    <w:p w14:paraId="36BFFB38" w14:textId="77777777" w:rsidR="007516C1" w:rsidRPr="00A866D2" w:rsidRDefault="007516C1" w:rsidP="007516C1">
      <w:pPr>
        <w:jc w:val="center"/>
      </w:pPr>
      <w:r w:rsidRPr="00A866D2">
        <w:t>Članak 1.</w:t>
      </w:r>
    </w:p>
    <w:p w14:paraId="7E155AF9" w14:textId="77777777" w:rsidR="007516C1" w:rsidRPr="00A866D2" w:rsidRDefault="007516C1" w:rsidP="007516C1">
      <w:pPr>
        <w:jc w:val="center"/>
        <w:rPr>
          <w:b/>
        </w:rPr>
      </w:pPr>
      <w:r w:rsidRPr="00A866D2">
        <w:rPr>
          <w:b/>
        </w:rPr>
        <w:t>- naziv programa/projekta  -</w:t>
      </w:r>
    </w:p>
    <w:p w14:paraId="144FF52D" w14:textId="77777777" w:rsidR="007516C1" w:rsidRPr="00A866D2" w:rsidRDefault="007516C1" w:rsidP="007516C1">
      <w:pPr>
        <w:jc w:val="center"/>
        <w:rPr>
          <w:b/>
        </w:rPr>
      </w:pPr>
    </w:p>
    <w:p w14:paraId="5A7D766B" w14:textId="77777777" w:rsidR="007516C1" w:rsidRPr="00A866D2" w:rsidRDefault="007516C1" w:rsidP="007516C1">
      <w:pPr>
        <w:jc w:val="center"/>
        <w:rPr>
          <w:b/>
        </w:rPr>
      </w:pPr>
      <w:r w:rsidRPr="00A866D2">
        <w:rPr>
          <w:b/>
        </w:rPr>
        <w:t>Ukupna vrijednost ugovora_ iznos (slovima:  eura)</w:t>
      </w:r>
    </w:p>
    <w:p w14:paraId="1A34D41F" w14:textId="77777777" w:rsidR="007516C1" w:rsidRPr="00B82EC0" w:rsidRDefault="007516C1" w:rsidP="007516C1">
      <w:pPr>
        <w:jc w:val="center"/>
        <w:rPr>
          <w:b/>
          <w:sz w:val="22"/>
          <w:szCs w:val="22"/>
        </w:rPr>
      </w:pPr>
      <w:r w:rsidRPr="00B82EC0">
        <w:rPr>
          <w:b/>
          <w:sz w:val="22"/>
          <w:szCs w:val="22"/>
        </w:rPr>
        <w:t xml:space="preserve"> </w:t>
      </w:r>
    </w:p>
    <w:p w14:paraId="77BA564A" w14:textId="4F700FE4" w:rsidR="007516C1" w:rsidRPr="00A866D2" w:rsidRDefault="007516C1" w:rsidP="007516C1">
      <w:pPr>
        <w:jc w:val="both"/>
      </w:pPr>
      <w:r w:rsidRPr="00A866D2">
        <w:t>Općina, sukladno Odluci Općinskog načelnika KLASA: _________, URBROJ: ___________ od _____________2026. godine financira ovaj program/projekt u iznosu od ______ €, osiguranih u Proračunu za 202</w:t>
      </w:r>
      <w:r w:rsidR="00AD522F" w:rsidRPr="00A866D2">
        <w:t>7</w:t>
      </w:r>
      <w:r w:rsidRPr="00A866D2">
        <w:t>. godinu, na razdjelu 002 u glavi 00201 pozicija 62 JAVNE POTREBE U KULTURI, aktivnost A071025, konto 3811 – tekuće donacije.</w:t>
      </w:r>
    </w:p>
    <w:p w14:paraId="428D5B74" w14:textId="77777777" w:rsidR="007516C1" w:rsidRPr="00A866D2" w:rsidRDefault="007516C1" w:rsidP="007516C1">
      <w:pPr>
        <w:jc w:val="both"/>
      </w:pPr>
    </w:p>
    <w:p w14:paraId="43FA53AC" w14:textId="42BBF774" w:rsidR="007516C1" w:rsidRPr="00A866D2" w:rsidRDefault="007516C1" w:rsidP="007516C1">
      <w:pPr>
        <w:jc w:val="both"/>
      </w:pPr>
      <w:r w:rsidRPr="00A866D2">
        <w:t>Razdoblje provedbe programa/projekta je kalendarska 202</w:t>
      </w:r>
      <w:r w:rsidR="00AD522F" w:rsidRPr="00A866D2">
        <w:t>7</w:t>
      </w:r>
      <w:r w:rsidRPr="00A866D2">
        <w:t>. godina.</w:t>
      </w:r>
    </w:p>
    <w:p w14:paraId="7568C1DA" w14:textId="77777777" w:rsidR="007516C1" w:rsidRPr="00A866D2" w:rsidRDefault="007516C1" w:rsidP="007516C1">
      <w:pPr>
        <w:jc w:val="both"/>
      </w:pPr>
    </w:p>
    <w:p w14:paraId="4EE1B644" w14:textId="77777777" w:rsidR="007516C1" w:rsidRPr="00A866D2" w:rsidRDefault="007516C1" w:rsidP="007516C1">
      <w:pPr>
        <w:jc w:val="center"/>
      </w:pPr>
      <w:r w:rsidRPr="00A866D2">
        <w:t>Članak 2.</w:t>
      </w:r>
    </w:p>
    <w:p w14:paraId="441A2219" w14:textId="77777777" w:rsidR="007516C1" w:rsidRPr="00A866D2" w:rsidRDefault="007516C1" w:rsidP="007516C1">
      <w:pPr>
        <w:jc w:val="both"/>
      </w:pPr>
      <w:r w:rsidRPr="00A866D2">
        <w:t>Sredstva iz članka 1. ovog Ugovora mogu se koristiti isključivo za provedbu programa/projekta sukladno uvjetima natječaja i prema Opisnom obrascu programa/projekta i Obrascu proračuna programa/projekta.</w:t>
      </w:r>
    </w:p>
    <w:p w14:paraId="399AF94A" w14:textId="77777777" w:rsidR="007516C1" w:rsidRPr="00A866D2" w:rsidRDefault="007516C1" w:rsidP="007516C1">
      <w:pPr>
        <w:jc w:val="center"/>
      </w:pPr>
    </w:p>
    <w:p w14:paraId="095A6E6B" w14:textId="77777777" w:rsidR="007516C1" w:rsidRPr="00A866D2" w:rsidRDefault="007516C1" w:rsidP="007516C1">
      <w:pPr>
        <w:jc w:val="center"/>
      </w:pPr>
      <w:r w:rsidRPr="00A866D2">
        <w:t xml:space="preserve">Članak 3. </w:t>
      </w:r>
    </w:p>
    <w:p w14:paraId="6D4AACE0" w14:textId="75F52E2C" w:rsidR="007516C1" w:rsidRPr="00A866D2" w:rsidRDefault="007516C1" w:rsidP="007516C1">
      <w:pPr>
        <w:jc w:val="both"/>
      </w:pPr>
      <w:r w:rsidRPr="00A866D2">
        <w:t>Sredstva iz članka 1. Posebnih uvjeta isplatit će se na račun korisnika IBAN ____________________, na način da će se 80% iznosa uplatiti prema pisanom zahtjevu korisnika prije ili tijekom izvedbe programa/projekta, a ostatak sredstava nakon podnošenja Opisnog i Financijskog izvješća i priloga u skladu s čl. 4. ovog Ugovora.</w:t>
      </w:r>
    </w:p>
    <w:p w14:paraId="64D6FB71" w14:textId="77777777" w:rsidR="007516C1" w:rsidRPr="00A866D2" w:rsidRDefault="007516C1" w:rsidP="007516C1">
      <w:pPr>
        <w:jc w:val="both"/>
      </w:pPr>
    </w:p>
    <w:p w14:paraId="267917D0" w14:textId="77777777" w:rsidR="007516C1" w:rsidRPr="00A866D2" w:rsidRDefault="007516C1" w:rsidP="007516C1">
      <w:pPr>
        <w:jc w:val="both"/>
      </w:pPr>
      <w:r w:rsidRPr="00A866D2">
        <w:t>Iznimno od stavka 1. ovog članka, Korisniku se može isplatiti i preostali dio iznosa pod uvjetom da prije toga Općini podnese privremeni izvještaj- opisni i financijski sa pisanim zahtjev za isplatu.</w:t>
      </w:r>
    </w:p>
    <w:p w14:paraId="0E934069" w14:textId="77777777" w:rsidR="007516C1" w:rsidRPr="00A866D2" w:rsidRDefault="007516C1" w:rsidP="007516C1">
      <w:pPr>
        <w:jc w:val="center"/>
      </w:pPr>
    </w:p>
    <w:p w14:paraId="421AB850" w14:textId="77777777" w:rsidR="007516C1" w:rsidRPr="00A866D2" w:rsidRDefault="007516C1" w:rsidP="007516C1">
      <w:pPr>
        <w:jc w:val="center"/>
      </w:pPr>
      <w:r w:rsidRPr="00A866D2">
        <w:t xml:space="preserve">Članak 4. </w:t>
      </w:r>
    </w:p>
    <w:p w14:paraId="161DA96F" w14:textId="77777777" w:rsidR="007516C1" w:rsidRPr="00A866D2" w:rsidRDefault="007516C1" w:rsidP="007516C1">
      <w:pPr>
        <w:jc w:val="both"/>
      </w:pPr>
      <w:r w:rsidRPr="00A866D2">
        <w:t>Radi kontrole namjenskog korištenja sredstava Korisnik se obvezuje da će Općini, 30 dana po završetku projekta, a najkasnije do 15. prosinca tekuće godine, dostaviti Izvještaj o provedbi programa/projekta koji treba sadržavati:</w:t>
      </w:r>
    </w:p>
    <w:p w14:paraId="0AF9CF09" w14:textId="77777777" w:rsidR="007516C1" w:rsidRPr="00A866D2" w:rsidRDefault="007516C1" w:rsidP="007516C1">
      <w:pPr>
        <w:jc w:val="both"/>
      </w:pPr>
    </w:p>
    <w:p w14:paraId="2C88393A" w14:textId="77777777" w:rsidR="007516C1" w:rsidRPr="00A866D2" w:rsidRDefault="007516C1" w:rsidP="007516C1">
      <w:pPr>
        <w:numPr>
          <w:ilvl w:val="0"/>
          <w:numId w:val="1"/>
        </w:numPr>
        <w:jc w:val="both"/>
      </w:pPr>
      <w:r w:rsidRPr="00A866D2">
        <w:t>Opisni izvještaj (u tiskanom obliku poštom ili osobno, elektroničkom poštom, na CD-u, DVD-u ili USB-u),</w:t>
      </w:r>
    </w:p>
    <w:p w14:paraId="01083F50" w14:textId="77777777" w:rsidR="007516C1" w:rsidRPr="00A866D2" w:rsidRDefault="007516C1" w:rsidP="007516C1">
      <w:pPr>
        <w:numPr>
          <w:ilvl w:val="0"/>
          <w:numId w:val="1"/>
        </w:numPr>
        <w:jc w:val="both"/>
      </w:pPr>
      <w:r w:rsidRPr="00A866D2">
        <w:t>Financijski izvještaj (u tiskanom obliku poštom ili osobno elektroničkom poštom, na CD-u, DVD-u ili USB-u),) uz detaljno dokumentiranje svih troškova i priloge:</w:t>
      </w:r>
    </w:p>
    <w:p w14:paraId="3471A05A" w14:textId="77777777" w:rsidR="007516C1" w:rsidRPr="00A866D2" w:rsidRDefault="007516C1" w:rsidP="007516C1">
      <w:pPr>
        <w:numPr>
          <w:ilvl w:val="0"/>
          <w:numId w:val="2"/>
        </w:numPr>
        <w:tabs>
          <w:tab w:val="clear" w:pos="720"/>
          <w:tab w:val="num" w:pos="1260"/>
        </w:tabs>
        <w:ind w:left="1260" w:hanging="180"/>
        <w:jc w:val="both"/>
      </w:pPr>
      <w:r w:rsidRPr="00A866D2">
        <w:t>za bezgotovinska plaćanja: preslike računa (R1 ili R2) koji glase na korisnika te pripadajuće bankovne izvode</w:t>
      </w:r>
    </w:p>
    <w:p w14:paraId="062170B2" w14:textId="77777777" w:rsidR="007516C1" w:rsidRPr="00A866D2" w:rsidRDefault="007516C1" w:rsidP="007516C1">
      <w:pPr>
        <w:numPr>
          <w:ilvl w:val="0"/>
          <w:numId w:val="2"/>
        </w:numPr>
        <w:tabs>
          <w:tab w:val="clear" w:pos="720"/>
          <w:tab w:val="num" w:pos="1260"/>
        </w:tabs>
        <w:ind w:left="1260" w:hanging="180"/>
        <w:jc w:val="both"/>
      </w:pPr>
      <w:r w:rsidRPr="00A866D2">
        <w:t>za gotovinska plaćanja: preslike računa (R1 ili R2) koji glase na korisnika, preslike isplatnica iz blagajne i blagajničkog izvješća</w:t>
      </w:r>
    </w:p>
    <w:p w14:paraId="4BED0D08" w14:textId="77777777" w:rsidR="007516C1" w:rsidRPr="00A866D2" w:rsidRDefault="007516C1" w:rsidP="007516C1">
      <w:pPr>
        <w:numPr>
          <w:ilvl w:val="0"/>
          <w:numId w:val="2"/>
        </w:numPr>
        <w:tabs>
          <w:tab w:val="clear" w:pos="720"/>
          <w:tab w:val="num" w:pos="1260"/>
        </w:tabs>
        <w:ind w:left="1260" w:hanging="180"/>
        <w:jc w:val="both"/>
      </w:pPr>
      <w:r w:rsidRPr="00A866D2">
        <w:lastRenderedPageBreak/>
        <w:t xml:space="preserve">ostalu dokumentaciju: putne naloge s pripadajućim prilozima, dokumente na temelju kojih su obavljana plaćanja (ugovori, sporazumi, obračuni honorara) i sl. </w:t>
      </w:r>
    </w:p>
    <w:p w14:paraId="6019BC1E" w14:textId="77777777" w:rsidR="007516C1" w:rsidRPr="00A866D2" w:rsidRDefault="007516C1" w:rsidP="007516C1">
      <w:pPr>
        <w:numPr>
          <w:ilvl w:val="0"/>
          <w:numId w:val="1"/>
        </w:numPr>
        <w:jc w:val="both"/>
      </w:pPr>
      <w:r w:rsidRPr="00A866D2">
        <w:t>Priloge vezane uz provedbu programa/projekta: dokaze o provedbi projektnih aktivnosti (potpisne liste, evaluacijske listiće, fotografije s događanja, primjerke publikacija i dr.)</w:t>
      </w:r>
    </w:p>
    <w:p w14:paraId="5652A2B7" w14:textId="77777777" w:rsidR="007516C1" w:rsidRPr="00A866D2" w:rsidRDefault="007516C1" w:rsidP="007516C1">
      <w:pPr>
        <w:jc w:val="both"/>
      </w:pPr>
    </w:p>
    <w:p w14:paraId="3B391BD3" w14:textId="77777777" w:rsidR="007516C1" w:rsidRPr="00A866D2" w:rsidRDefault="007516C1" w:rsidP="007516C1">
      <w:pPr>
        <w:jc w:val="both"/>
      </w:pPr>
      <w:r w:rsidRPr="00A866D2">
        <w:t xml:space="preserve">Korisnik podnosi završni izvještaj o provedbi programa/projekta u roku od 30 (trideset) dana nakon provedenog programa/projekta. </w:t>
      </w:r>
    </w:p>
    <w:p w14:paraId="18ED4339" w14:textId="77777777" w:rsidR="007516C1" w:rsidRPr="00A866D2" w:rsidRDefault="007516C1" w:rsidP="007516C1">
      <w:pPr>
        <w:jc w:val="both"/>
      </w:pPr>
    </w:p>
    <w:p w14:paraId="6138A5D1" w14:textId="77777777" w:rsidR="007516C1" w:rsidRPr="00A866D2" w:rsidRDefault="007516C1" w:rsidP="007516C1">
      <w:pPr>
        <w:jc w:val="both"/>
      </w:pPr>
      <w:r w:rsidRPr="00A866D2">
        <w:t>Izvještaji se podnose na propisanim obrascima Općine, potpisani i pečatirani od strane Korisnika.</w:t>
      </w:r>
    </w:p>
    <w:p w14:paraId="553E2109" w14:textId="77777777" w:rsidR="007516C1" w:rsidRPr="00A866D2" w:rsidRDefault="007516C1" w:rsidP="007516C1">
      <w:pPr>
        <w:jc w:val="both"/>
      </w:pPr>
    </w:p>
    <w:p w14:paraId="4B863581" w14:textId="77777777" w:rsidR="007516C1" w:rsidRPr="00A866D2" w:rsidRDefault="007516C1" w:rsidP="007516C1">
      <w:pPr>
        <w:jc w:val="center"/>
      </w:pPr>
      <w:r w:rsidRPr="00A866D2">
        <w:t>Članak 5.</w:t>
      </w:r>
    </w:p>
    <w:p w14:paraId="76BF6A87" w14:textId="77777777" w:rsidR="007516C1" w:rsidRPr="00A866D2" w:rsidRDefault="007516C1" w:rsidP="007516C1">
      <w:pPr>
        <w:jc w:val="both"/>
      </w:pPr>
      <w:r w:rsidRPr="00A866D2">
        <w:t>Općina pridržava pravo kontinuiranog praćenja i vrednovanja izvršenja programa/projekta Korisnika iz članka 1. Posebnih uvjeta te preispitivanje financija i troškova u bilo koje vrijeme trajanja financiranja te u razdoblju od 7 (sedam) godina nakon završetka programa/projekta.</w:t>
      </w:r>
    </w:p>
    <w:p w14:paraId="2866C6FD" w14:textId="77777777" w:rsidR="007516C1" w:rsidRPr="00A866D2" w:rsidRDefault="007516C1" w:rsidP="007516C1">
      <w:pPr>
        <w:jc w:val="both"/>
      </w:pPr>
    </w:p>
    <w:p w14:paraId="09EC9AD3" w14:textId="77777777" w:rsidR="007516C1" w:rsidRPr="00A866D2" w:rsidRDefault="007516C1" w:rsidP="007516C1">
      <w:pPr>
        <w:jc w:val="both"/>
      </w:pPr>
      <w:r w:rsidRPr="00A866D2">
        <w:t>Općina može neposrednu kontrolu iz prethodnog stavka ovog ugovora obaviti kroz terenski posjet prostorijama Korisnika te je o namjeri izvršenja neposredne kontrole dužan prethodno obavijestiti Korisnika barem 7 (sedam) dana prije planiranog izvršenja kontrole.</w:t>
      </w:r>
    </w:p>
    <w:p w14:paraId="54FC4BFF" w14:textId="77777777" w:rsidR="007516C1" w:rsidRPr="00A866D2" w:rsidRDefault="007516C1" w:rsidP="007516C1">
      <w:pPr>
        <w:jc w:val="both"/>
      </w:pPr>
    </w:p>
    <w:p w14:paraId="6DFC4A14" w14:textId="77777777" w:rsidR="007516C1" w:rsidRPr="00A866D2" w:rsidRDefault="007516C1" w:rsidP="007516C1">
      <w:pPr>
        <w:jc w:val="center"/>
      </w:pPr>
      <w:r w:rsidRPr="00A866D2">
        <w:t xml:space="preserve">Članak 6. </w:t>
      </w:r>
    </w:p>
    <w:p w14:paraId="02B2D64F" w14:textId="77777777" w:rsidR="007516C1" w:rsidRPr="00A866D2" w:rsidRDefault="007516C1" w:rsidP="007516C1">
      <w:pPr>
        <w:jc w:val="both"/>
      </w:pPr>
      <w:r w:rsidRPr="00A866D2">
        <w:t>Korisnik ovlašćuje Općinu da radi nadzora namjenskog korištenja sredstava iz čl. 1. Posebnih uvjeta neposredno kontaktira sve pravne i fizičke osobe kojima je prema priloženoj dokumentaciji Korisnik isplatio novčana sredstva koja je dobio od Općine za financiranje programa/projekta.</w:t>
      </w:r>
    </w:p>
    <w:p w14:paraId="21D43DB0" w14:textId="77777777" w:rsidR="007516C1" w:rsidRPr="00A866D2" w:rsidRDefault="007516C1" w:rsidP="007516C1"/>
    <w:p w14:paraId="664F4A20" w14:textId="77777777" w:rsidR="007516C1" w:rsidRPr="00A866D2" w:rsidRDefault="007516C1" w:rsidP="007516C1">
      <w:pPr>
        <w:tabs>
          <w:tab w:val="center" w:pos="4535"/>
          <w:tab w:val="left" w:pos="5476"/>
        </w:tabs>
      </w:pPr>
      <w:r w:rsidRPr="00A866D2">
        <w:tab/>
        <w:t>Članak 7.</w:t>
      </w:r>
      <w:r w:rsidRPr="00A866D2">
        <w:tab/>
      </w:r>
    </w:p>
    <w:p w14:paraId="0ADB9F85" w14:textId="77777777" w:rsidR="007516C1" w:rsidRPr="00A866D2" w:rsidRDefault="007516C1" w:rsidP="007516C1">
      <w:pPr>
        <w:jc w:val="both"/>
      </w:pPr>
      <w:r w:rsidRPr="00A866D2">
        <w:t xml:space="preserve">Korisnik se obvezuje pravodobno obavijestiti Općinu o manjim i većim izmjenama ugovora. </w:t>
      </w:r>
    </w:p>
    <w:p w14:paraId="26836864" w14:textId="77777777" w:rsidR="007516C1" w:rsidRPr="00A866D2" w:rsidRDefault="007516C1" w:rsidP="007516C1">
      <w:pPr>
        <w:jc w:val="both"/>
      </w:pPr>
    </w:p>
    <w:p w14:paraId="1A488B37" w14:textId="77777777" w:rsidR="007516C1" w:rsidRPr="00A866D2" w:rsidRDefault="007516C1" w:rsidP="007516C1">
      <w:pPr>
        <w:jc w:val="both"/>
      </w:pPr>
      <w:r w:rsidRPr="00A866D2">
        <w:t>Manje izmjene ugovora mogu biti:</w:t>
      </w:r>
    </w:p>
    <w:p w14:paraId="6C116A03" w14:textId="77777777" w:rsidR="007516C1" w:rsidRPr="00A866D2" w:rsidRDefault="007516C1" w:rsidP="007516C1">
      <w:pPr>
        <w:numPr>
          <w:ilvl w:val="0"/>
          <w:numId w:val="3"/>
        </w:numPr>
        <w:jc w:val="both"/>
      </w:pPr>
      <w:r w:rsidRPr="00A866D2">
        <w:t>Izmjene proračuna između proračunskih poglavlja manje od 15%</w:t>
      </w:r>
    </w:p>
    <w:p w14:paraId="731CD54C" w14:textId="77777777" w:rsidR="007516C1" w:rsidRPr="00A866D2" w:rsidRDefault="007516C1" w:rsidP="007516C1">
      <w:pPr>
        <w:numPr>
          <w:ilvl w:val="0"/>
          <w:numId w:val="3"/>
        </w:numPr>
        <w:jc w:val="both"/>
      </w:pPr>
      <w:r w:rsidRPr="00A866D2">
        <w:t>Zamjena člana tima</w:t>
      </w:r>
    </w:p>
    <w:p w14:paraId="342FA724" w14:textId="77777777" w:rsidR="007516C1" w:rsidRPr="00A866D2" w:rsidRDefault="007516C1" w:rsidP="007516C1">
      <w:pPr>
        <w:numPr>
          <w:ilvl w:val="0"/>
          <w:numId w:val="3"/>
        </w:numPr>
        <w:jc w:val="both"/>
      </w:pPr>
      <w:r w:rsidRPr="00A866D2">
        <w:t>Promjena bankovnog računa Korisnika</w:t>
      </w:r>
    </w:p>
    <w:p w14:paraId="232BE486" w14:textId="77777777" w:rsidR="007516C1" w:rsidRPr="00A866D2" w:rsidRDefault="007516C1" w:rsidP="007516C1">
      <w:pPr>
        <w:numPr>
          <w:ilvl w:val="0"/>
          <w:numId w:val="3"/>
        </w:numPr>
        <w:jc w:val="both"/>
      </w:pPr>
      <w:r w:rsidRPr="00A866D2">
        <w:t>Promjena adrese ili drugih kontakata Korisnika</w:t>
      </w:r>
    </w:p>
    <w:p w14:paraId="65EAB75A" w14:textId="77777777" w:rsidR="007516C1" w:rsidRPr="00A866D2" w:rsidRDefault="007516C1" w:rsidP="007516C1">
      <w:pPr>
        <w:numPr>
          <w:ilvl w:val="0"/>
          <w:numId w:val="3"/>
        </w:numPr>
        <w:jc w:val="both"/>
      </w:pPr>
      <w:r w:rsidRPr="00A866D2">
        <w:t>Male promjene programa ili projekta koje ne utječu na njegov opseg i ciljeve (npr. manje promjene u vremenskom rasporedu provedbe aktivnosti)</w:t>
      </w:r>
    </w:p>
    <w:p w14:paraId="7888ED41" w14:textId="77777777" w:rsidR="007516C1" w:rsidRPr="00A866D2" w:rsidRDefault="007516C1" w:rsidP="007516C1">
      <w:pPr>
        <w:jc w:val="both"/>
      </w:pPr>
      <w:r w:rsidRPr="00A866D2">
        <w:t>Manje izmjene ne zahtijevaju izradu Dodatka ugovoru.</w:t>
      </w:r>
    </w:p>
    <w:p w14:paraId="3802D697" w14:textId="77777777" w:rsidR="007516C1" w:rsidRPr="00A866D2" w:rsidRDefault="007516C1" w:rsidP="007516C1">
      <w:pPr>
        <w:jc w:val="both"/>
      </w:pPr>
    </w:p>
    <w:p w14:paraId="5FEF41FC" w14:textId="77777777" w:rsidR="007516C1" w:rsidRPr="00A866D2" w:rsidRDefault="007516C1" w:rsidP="007516C1">
      <w:pPr>
        <w:jc w:val="both"/>
      </w:pPr>
      <w:r w:rsidRPr="00A866D2">
        <w:t xml:space="preserve">Veće izmjene ugovora su: </w:t>
      </w:r>
    </w:p>
    <w:p w14:paraId="78C3464C" w14:textId="77777777" w:rsidR="007516C1" w:rsidRPr="00A866D2" w:rsidRDefault="007516C1" w:rsidP="007516C1">
      <w:pPr>
        <w:numPr>
          <w:ilvl w:val="0"/>
          <w:numId w:val="3"/>
        </w:numPr>
        <w:jc w:val="both"/>
      </w:pPr>
      <w:r w:rsidRPr="00A866D2">
        <w:t>Izmjene proračuna između proračunskih poglavlja veće od 15%</w:t>
      </w:r>
    </w:p>
    <w:p w14:paraId="766CC512" w14:textId="77777777" w:rsidR="007516C1" w:rsidRPr="00A866D2" w:rsidRDefault="007516C1" w:rsidP="007516C1">
      <w:pPr>
        <w:numPr>
          <w:ilvl w:val="0"/>
          <w:numId w:val="3"/>
        </w:numPr>
        <w:jc w:val="both"/>
      </w:pPr>
      <w:r w:rsidRPr="00A866D2">
        <w:t>Produženje trajanja provedbe programa ili projekta (maksimalno do 6 mjeseci)</w:t>
      </w:r>
    </w:p>
    <w:p w14:paraId="45D1404B" w14:textId="77777777" w:rsidR="007516C1" w:rsidRPr="00A866D2" w:rsidRDefault="007516C1" w:rsidP="007516C1">
      <w:pPr>
        <w:numPr>
          <w:ilvl w:val="0"/>
          <w:numId w:val="3"/>
        </w:numPr>
        <w:jc w:val="both"/>
      </w:pPr>
      <w:r w:rsidRPr="00A866D2">
        <w:t>Dodatak novih aktivnosti u program ili projekt</w:t>
      </w:r>
    </w:p>
    <w:p w14:paraId="079C67B9" w14:textId="77777777" w:rsidR="007516C1" w:rsidRPr="00A866D2" w:rsidRDefault="007516C1" w:rsidP="007516C1">
      <w:pPr>
        <w:numPr>
          <w:ilvl w:val="0"/>
          <w:numId w:val="3"/>
        </w:numPr>
        <w:jc w:val="both"/>
      </w:pPr>
      <w:r w:rsidRPr="00A866D2">
        <w:t>Promjena programskih ili projektnih aktivnosti koja značajno utječe na opseg i ciljeve</w:t>
      </w:r>
    </w:p>
    <w:p w14:paraId="1643DBF5" w14:textId="77777777" w:rsidR="007516C1" w:rsidRPr="00A866D2" w:rsidRDefault="007516C1" w:rsidP="007516C1">
      <w:pPr>
        <w:jc w:val="both"/>
      </w:pPr>
      <w:r w:rsidRPr="00A866D2">
        <w:t>Veće izmjene ugovora zahtijevaju izradu Dodatka ugovoru</w:t>
      </w:r>
      <w:r w:rsidRPr="00A866D2">
        <w:rPr>
          <w:b/>
        </w:rPr>
        <w:t xml:space="preserve"> </w:t>
      </w:r>
      <w:r w:rsidRPr="00A866D2">
        <w:t xml:space="preserve">i njegovo potpisivanje od strane Općine i Korisnika. </w:t>
      </w:r>
      <w:r w:rsidRPr="00A866D2">
        <w:br/>
        <w:t>Općina odlučuje kod svake obavijesti radi li se o manjoj ili većoj izmjeni i sukladno tome odlučuje je li potrebno izraditi Dodatak ugovoru.</w:t>
      </w:r>
    </w:p>
    <w:p w14:paraId="4459FEE0" w14:textId="77777777" w:rsidR="007516C1" w:rsidRPr="00A866D2" w:rsidRDefault="007516C1" w:rsidP="007516C1">
      <w:pPr>
        <w:ind w:firstLine="708"/>
        <w:jc w:val="both"/>
      </w:pPr>
    </w:p>
    <w:p w14:paraId="4B93AC0B" w14:textId="77777777" w:rsidR="007516C1" w:rsidRPr="00A866D2" w:rsidRDefault="007516C1" w:rsidP="007516C1">
      <w:pPr>
        <w:jc w:val="center"/>
      </w:pPr>
      <w:r w:rsidRPr="00A866D2">
        <w:t>Članak 8.</w:t>
      </w:r>
    </w:p>
    <w:p w14:paraId="7B3C0593" w14:textId="77777777" w:rsidR="007516C1" w:rsidRPr="00A866D2" w:rsidRDefault="007516C1" w:rsidP="007516C1">
      <w:pPr>
        <w:jc w:val="both"/>
      </w:pPr>
      <w:r w:rsidRPr="00A866D2">
        <w:t>Izmjene ugovornih obveza Korisnik može zatražiti najkasnije 30 (trideset) dana prije isteka roka izvršenja projekta/programa. Svaka izmjena ugovornih obveza treba biti zatražena i odobrena u pisanom obliku.</w:t>
      </w:r>
    </w:p>
    <w:p w14:paraId="48AEC19A" w14:textId="77777777" w:rsidR="007516C1" w:rsidRPr="00A866D2" w:rsidRDefault="007516C1" w:rsidP="007516C1">
      <w:pPr>
        <w:jc w:val="both"/>
      </w:pPr>
    </w:p>
    <w:p w14:paraId="73460BAE" w14:textId="77777777" w:rsidR="007516C1" w:rsidRPr="00A866D2" w:rsidRDefault="007516C1" w:rsidP="007516C1">
      <w:pPr>
        <w:jc w:val="both"/>
      </w:pPr>
      <w:r w:rsidRPr="00A866D2">
        <w:lastRenderedPageBreak/>
        <w:t>Ugovor se ne može izmijeniti i/ili dopuniti u svrhu ili s učinkom koji bi doveo u pitanje odluku o financiranju ili postupanje u skladu s načelom jednakog postupanja.</w:t>
      </w:r>
    </w:p>
    <w:p w14:paraId="613B1123" w14:textId="77777777" w:rsidR="007516C1" w:rsidRPr="00A866D2" w:rsidRDefault="007516C1" w:rsidP="007516C1">
      <w:pPr>
        <w:jc w:val="both"/>
      </w:pPr>
      <w:r w:rsidRPr="00A866D2">
        <w:tab/>
      </w:r>
    </w:p>
    <w:p w14:paraId="320D6087" w14:textId="77777777" w:rsidR="007516C1" w:rsidRPr="00A866D2" w:rsidRDefault="007516C1" w:rsidP="007516C1">
      <w:pPr>
        <w:jc w:val="center"/>
      </w:pPr>
      <w:r w:rsidRPr="00A866D2">
        <w:t>Članak 9.</w:t>
      </w:r>
    </w:p>
    <w:p w14:paraId="463CFBB3" w14:textId="77777777" w:rsidR="007516C1" w:rsidRPr="00A866D2" w:rsidRDefault="007516C1" w:rsidP="007516C1">
      <w:pPr>
        <w:jc w:val="both"/>
      </w:pPr>
      <w:r w:rsidRPr="00A866D2">
        <w:t>Ako Općina utvrdi da je Korisnik nenamjenski koristio sredstva financijske potpore za izvršenje programa/projekta iz čl. 1. ovog Ugovora ili nije proveo program/projekt u ugovorenom razdoblju, ako nije podnio odgovarajuće izvještaje u roku i sa sadržajem određenim u čl. 4. Ugovora ili ako Općini ne omogući nadzor nad namjenskim korištenjem sredstava iz čl. 5. i 6. ovog Ugovora, daljnja isplata bit će obustavljena, a Korisnik je dužan vratiti primljena nenamjenski utrošena ili neutrošena sredstva u roku od 30 (trideset) dana od dana primitka pisane obavijesti Općine o potrebi vraćanja zaprimljenih sredstava.</w:t>
      </w:r>
    </w:p>
    <w:p w14:paraId="2C90E802" w14:textId="77777777" w:rsidR="007516C1" w:rsidRPr="00A866D2" w:rsidRDefault="007516C1" w:rsidP="007516C1">
      <w:pPr>
        <w:jc w:val="both"/>
      </w:pPr>
    </w:p>
    <w:p w14:paraId="4E21505E" w14:textId="77777777" w:rsidR="007516C1" w:rsidRPr="00A866D2" w:rsidRDefault="007516C1" w:rsidP="007516C1">
      <w:pPr>
        <w:jc w:val="both"/>
      </w:pPr>
    </w:p>
    <w:p w14:paraId="6F151677" w14:textId="77777777" w:rsidR="007516C1" w:rsidRPr="00A866D2" w:rsidRDefault="007516C1" w:rsidP="007516C1">
      <w:pPr>
        <w:jc w:val="center"/>
      </w:pPr>
      <w:r w:rsidRPr="00A866D2">
        <w:t xml:space="preserve">Članak 10. </w:t>
      </w:r>
    </w:p>
    <w:p w14:paraId="170BB7C9" w14:textId="77777777" w:rsidR="007516C1" w:rsidRPr="00A866D2" w:rsidRDefault="007516C1" w:rsidP="007516C1">
      <w:pPr>
        <w:jc w:val="both"/>
      </w:pPr>
      <w:r w:rsidRPr="00A866D2">
        <w:t>Ako Općina utvrdi da Korisnik nije ispunio ugovorne obveze, uskratit će pravo na dodjelu financijskih sredstava programima/projektima Korisnika u sljedećoj godini.</w:t>
      </w:r>
    </w:p>
    <w:p w14:paraId="37966ADE" w14:textId="77777777" w:rsidR="007516C1" w:rsidRPr="00A866D2" w:rsidRDefault="007516C1" w:rsidP="007516C1">
      <w:pPr>
        <w:jc w:val="center"/>
      </w:pPr>
    </w:p>
    <w:p w14:paraId="208EA01D" w14:textId="77777777" w:rsidR="007516C1" w:rsidRPr="00A866D2" w:rsidRDefault="007516C1" w:rsidP="007516C1">
      <w:pPr>
        <w:jc w:val="center"/>
      </w:pPr>
      <w:r w:rsidRPr="00A866D2">
        <w:t>Članak 11.</w:t>
      </w:r>
    </w:p>
    <w:p w14:paraId="1AA14DBB" w14:textId="77777777" w:rsidR="007516C1" w:rsidRPr="00A866D2" w:rsidRDefault="007516C1" w:rsidP="007516C1">
      <w:pPr>
        <w:jc w:val="both"/>
      </w:pPr>
      <w:r w:rsidRPr="00A866D2">
        <w:t>Korisnik se obvezuje na svim tiskanim, video i drugim materijalima vezanim uz program/ projekt istaknuti grb i naziv Općine kao institucije koja financira program/projekt koji je predmet ugovora.</w:t>
      </w:r>
    </w:p>
    <w:p w14:paraId="392FC691" w14:textId="77777777" w:rsidR="007516C1" w:rsidRPr="00A866D2" w:rsidRDefault="007516C1" w:rsidP="007516C1">
      <w:pPr>
        <w:jc w:val="both"/>
      </w:pPr>
    </w:p>
    <w:p w14:paraId="78E17506" w14:textId="77777777" w:rsidR="007516C1" w:rsidRPr="00A866D2" w:rsidRDefault="007516C1" w:rsidP="007516C1">
      <w:pPr>
        <w:jc w:val="both"/>
      </w:pPr>
      <w:r w:rsidRPr="00A866D2">
        <w:t>Korisnik je suglasan da Općina koristi i objavljuje dostavljene fotografije, video i audio zapise iz stavka 1. ovog članka u cilju promicanja razvoja civilnoga društva i djelovanja Općine.</w:t>
      </w:r>
    </w:p>
    <w:p w14:paraId="7C536AE6" w14:textId="77777777" w:rsidR="007516C1" w:rsidRPr="00A866D2" w:rsidRDefault="007516C1" w:rsidP="007516C1">
      <w:pPr>
        <w:jc w:val="both"/>
      </w:pPr>
    </w:p>
    <w:p w14:paraId="27390659" w14:textId="77777777" w:rsidR="007516C1" w:rsidRPr="00A866D2" w:rsidRDefault="007516C1" w:rsidP="007516C1">
      <w:pPr>
        <w:jc w:val="both"/>
      </w:pPr>
      <w:r w:rsidRPr="00A866D2">
        <w:t>Korisnik se obvezuje pisanim putem obavijestiti Općinu o planiranoj provedbi programa/projekta financiranog putem Javnog poziva, najkasnije tjedan dana uoči provođenja.</w:t>
      </w:r>
    </w:p>
    <w:p w14:paraId="51B5437F" w14:textId="77777777" w:rsidR="007516C1" w:rsidRPr="00A866D2" w:rsidRDefault="007516C1" w:rsidP="007516C1">
      <w:pPr>
        <w:jc w:val="both"/>
      </w:pPr>
    </w:p>
    <w:p w14:paraId="31EB3DB3" w14:textId="77777777" w:rsidR="007516C1" w:rsidRPr="00A866D2" w:rsidRDefault="007516C1" w:rsidP="007516C1">
      <w:pPr>
        <w:jc w:val="center"/>
      </w:pPr>
      <w:r w:rsidRPr="00A866D2">
        <w:t>Članak 12.</w:t>
      </w:r>
    </w:p>
    <w:p w14:paraId="28AAB859" w14:textId="77777777" w:rsidR="007516C1" w:rsidRPr="00A866D2" w:rsidRDefault="007516C1" w:rsidP="007516C1">
      <w:pPr>
        <w:jc w:val="both"/>
      </w:pPr>
      <w:r w:rsidRPr="00A866D2">
        <w:t>Općina ne snosi odgovornost, neposrednu ili posrednu, za štete proizašle iz bilo koje aktivnosti Korisnika u provedbi ugovorenog programa/projekta.</w:t>
      </w:r>
    </w:p>
    <w:p w14:paraId="386EEA47" w14:textId="77777777" w:rsidR="007516C1" w:rsidRPr="00A866D2" w:rsidRDefault="007516C1" w:rsidP="007516C1">
      <w:pPr>
        <w:jc w:val="both"/>
      </w:pPr>
    </w:p>
    <w:p w14:paraId="121E6543" w14:textId="77777777" w:rsidR="007516C1" w:rsidRPr="00A866D2" w:rsidRDefault="007516C1" w:rsidP="007516C1">
      <w:pPr>
        <w:jc w:val="center"/>
      </w:pPr>
      <w:r w:rsidRPr="00A866D2">
        <w:t>Članak 13.</w:t>
      </w:r>
    </w:p>
    <w:p w14:paraId="331F690C" w14:textId="77777777" w:rsidR="007516C1" w:rsidRPr="00A866D2" w:rsidRDefault="007516C1" w:rsidP="007516C1">
      <w:pPr>
        <w:jc w:val="both"/>
      </w:pPr>
      <w:r w:rsidRPr="00A866D2">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570DC38E" w14:textId="77777777" w:rsidR="007516C1" w:rsidRPr="00A866D2" w:rsidRDefault="007516C1" w:rsidP="007516C1">
      <w:pPr>
        <w:jc w:val="center"/>
      </w:pPr>
    </w:p>
    <w:p w14:paraId="46140264" w14:textId="77777777" w:rsidR="007516C1" w:rsidRPr="00A866D2" w:rsidRDefault="007516C1" w:rsidP="007516C1">
      <w:pPr>
        <w:jc w:val="center"/>
      </w:pPr>
      <w:r w:rsidRPr="00A866D2">
        <w:t>Članak 14.</w:t>
      </w:r>
    </w:p>
    <w:p w14:paraId="08AC8E13" w14:textId="77777777" w:rsidR="007516C1" w:rsidRPr="00A866D2" w:rsidRDefault="007516C1" w:rsidP="007516C1">
      <w:pPr>
        <w:jc w:val="both"/>
      </w:pPr>
      <w:r w:rsidRPr="00A866D2">
        <w:t>U slučaju da se spor u provedbi ovog Ugovora između Općine i Korisnika ne može riješiti sporazumno, niti putem postupka mirenja, spor rješava stvarno nadležan sud u Rijeci.</w:t>
      </w:r>
    </w:p>
    <w:p w14:paraId="5ED316EA" w14:textId="77777777" w:rsidR="007516C1" w:rsidRPr="00A866D2" w:rsidRDefault="007516C1" w:rsidP="007516C1">
      <w:pPr>
        <w:jc w:val="both"/>
      </w:pPr>
    </w:p>
    <w:p w14:paraId="6322E8B2" w14:textId="77777777" w:rsidR="007516C1" w:rsidRPr="00A866D2" w:rsidRDefault="007516C1" w:rsidP="007516C1">
      <w:pPr>
        <w:jc w:val="center"/>
      </w:pPr>
      <w:r w:rsidRPr="00A866D2">
        <w:t>Članak 15.</w:t>
      </w:r>
    </w:p>
    <w:p w14:paraId="4D45DEC3" w14:textId="77777777" w:rsidR="007516C1" w:rsidRPr="00A866D2" w:rsidRDefault="007516C1" w:rsidP="007516C1">
      <w:pPr>
        <w:jc w:val="both"/>
      </w:pPr>
      <w:r w:rsidRPr="00A866D2">
        <w:t xml:space="preserve">Na elemente financiranja programa/projekta na odgovarajući se način primjenjuju Opći uvjeti propisani </w:t>
      </w:r>
      <w:r w:rsidRPr="00A866D2">
        <w:rPr>
          <w:i/>
          <w:iCs/>
        </w:rPr>
        <w:t>Zakonom o kulturnim vijećima i financiranju javnih potreba u kulturi (Narodne novine broj 83/2022)</w:t>
      </w:r>
      <w:r w:rsidRPr="00A866D2">
        <w:t xml:space="preserve"> te </w:t>
      </w:r>
      <w:r w:rsidRPr="00A866D2">
        <w:rPr>
          <w:i/>
          <w:iCs/>
        </w:rPr>
        <w:t>Uredbom o kriterijima, mjerilima i postupcima financiranja i ugovaranja programa i projekata od interesa za opće dobro koje provode udruge (Narodne novine broj 26/15, 37/21 )</w:t>
      </w:r>
      <w:r w:rsidRPr="00A866D2">
        <w:t>.</w:t>
      </w:r>
    </w:p>
    <w:p w14:paraId="0C7FC07A" w14:textId="77777777" w:rsidR="007516C1" w:rsidRPr="00A866D2" w:rsidRDefault="007516C1" w:rsidP="007516C1">
      <w:pPr>
        <w:jc w:val="both"/>
        <w:rPr>
          <w:i/>
          <w:iCs/>
        </w:rPr>
      </w:pPr>
    </w:p>
    <w:p w14:paraId="1C07AF6F" w14:textId="77777777" w:rsidR="007516C1" w:rsidRPr="00A866D2" w:rsidRDefault="007516C1" w:rsidP="007516C1">
      <w:pPr>
        <w:jc w:val="center"/>
      </w:pPr>
      <w:r w:rsidRPr="00A866D2">
        <w:t>Članak 16.</w:t>
      </w:r>
    </w:p>
    <w:p w14:paraId="6DE2081E" w14:textId="77777777" w:rsidR="007516C1" w:rsidRDefault="007516C1" w:rsidP="007516C1">
      <w:pPr>
        <w:jc w:val="both"/>
      </w:pPr>
      <w:r w:rsidRPr="00A866D2">
        <w:t>Obrazac 2: Proračun programa sastavni je dio ovog Ugovora.</w:t>
      </w:r>
    </w:p>
    <w:p w14:paraId="4A5D224E" w14:textId="77777777" w:rsidR="00A866D2" w:rsidRDefault="00A866D2" w:rsidP="007516C1">
      <w:pPr>
        <w:jc w:val="both"/>
      </w:pPr>
    </w:p>
    <w:p w14:paraId="19D8EDDA" w14:textId="77777777" w:rsidR="00A866D2" w:rsidRPr="00A866D2" w:rsidRDefault="00A866D2" w:rsidP="007516C1">
      <w:pPr>
        <w:jc w:val="both"/>
      </w:pPr>
    </w:p>
    <w:p w14:paraId="135E5C17" w14:textId="77777777" w:rsidR="007516C1" w:rsidRPr="00A866D2" w:rsidRDefault="007516C1" w:rsidP="007516C1">
      <w:pPr>
        <w:jc w:val="both"/>
      </w:pPr>
    </w:p>
    <w:p w14:paraId="25FF9521" w14:textId="77777777" w:rsidR="007516C1" w:rsidRPr="00A866D2" w:rsidRDefault="007516C1" w:rsidP="007516C1">
      <w:pPr>
        <w:jc w:val="center"/>
      </w:pPr>
      <w:r w:rsidRPr="00A866D2">
        <w:t>Članak 17.</w:t>
      </w:r>
    </w:p>
    <w:p w14:paraId="5908E45C" w14:textId="77777777" w:rsidR="007516C1" w:rsidRPr="00A866D2" w:rsidRDefault="007516C1" w:rsidP="007516C1">
      <w:pPr>
        <w:jc w:val="both"/>
      </w:pPr>
      <w:r w:rsidRPr="00A866D2">
        <w:t>Za svaki oblik komunikacije koji je povezan s ovim Ugovorom potrebno je navesti referentni broj ugovora i naziv projekta/programa te ga poslati na sljedeće adrese:</w:t>
      </w:r>
    </w:p>
    <w:p w14:paraId="452D814D" w14:textId="69452803" w:rsidR="007516C1" w:rsidRPr="00A866D2" w:rsidRDefault="007516C1" w:rsidP="007516C1">
      <w:pPr>
        <w:ind w:firstLine="708"/>
        <w:jc w:val="both"/>
      </w:pPr>
      <w:r w:rsidRPr="00A866D2">
        <w:t xml:space="preserve">Za Općinu: </w:t>
      </w:r>
      <w:hyperlink r:id="rId7" w:history="1">
        <w:r w:rsidRPr="00A866D2">
          <w:rPr>
            <w:rStyle w:val="Hiperveza"/>
          </w:rPr>
          <w:t>kostrena@kostrena.hr</w:t>
        </w:r>
      </w:hyperlink>
      <w:r w:rsidRPr="00A866D2">
        <w:t xml:space="preserve">, </w:t>
      </w:r>
      <w:hyperlink r:id="rId8" w:history="1">
        <w:r w:rsidR="00E52D05" w:rsidRPr="00A866D2">
          <w:rPr>
            <w:rStyle w:val="Hiperveza"/>
          </w:rPr>
          <w:t>peer.bilobrk@kostrena.hr</w:t>
        </w:r>
      </w:hyperlink>
      <w:r w:rsidRPr="00A866D2">
        <w:t xml:space="preserve">  </w:t>
      </w:r>
    </w:p>
    <w:p w14:paraId="7DC645AE" w14:textId="77777777" w:rsidR="007516C1" w:rsidRPr="00A866D2" w:rsidRDefault="007516C1" w:rsidP="007516C1">
      <w:pPr>
        <w:ind w:firstLine="708"/>
        <w:jc w:val="both"/>
      </w:pPr>
      <w:r w:rsidRPr="00A866D2">
        <w:t xml:space="preserve">Za korisnika: </w:t>
      </w:r>
      <w:r w:rsidRPr="00A866D2">
        <w:rPr>
          <w:highlight w:val="lightGray"/>
        </w:rPr>
        <w:t>adresa elektronske pošte korisnika za kontakt, tel.&gt;</w:t>
      </w:r>
    </w:p>
    <w:p w14:paraId="3A6C14D4" w14:textId="77777777" w:rsidR="007516C1" w:rsidRPr="00A866D2" w:rsidRDefault="007516C1" w:rsidP="007516C1">
      <w:pPr>
        <w:jc w:val="center"/>
      </w:pPr>
    </w:p>
    <w:p w14:paraId="5F67E327" w14:textId="77777777" w:rsidR="007516C1" w:rsidRPr="00A866D2" w:rsidRDefault="007516C1" w:rsidP="007516C1">
      <w:pPr>
        <w:jc w:val="center"/>
      </w:pPr>
      <w:r w:rsidRPr="00A866D2">
        <w:t>Članak 18.</w:t>
      </w:r>
    </w:p>
    <w:p w14:paraId="2F823CB7" w14:textId="77777777" w:rsidR="007516C1" w:rsidRPr="00A866D2" w:rsidRDefault="007516C1" w:rsidP="007516C1">
      <w:pPr>
        <w:jc w:val="both"/>
      </w:pPr>
      <w:r w:rsidRPr="00A866D2">
        <w:t>U slučaju proturječnosti između odredbi ovog Ugovora te Općih uvjeta iz članka 15. Ugovora i odredbi iz drugih Priloga (opisnog obrasca i obrasca proračuna), odredbe ovog Ugovora imat će prvenstvo.</w:t>
      </w:r>
    </w:p>
    <w:p w14:paraId="32600163" w14:textId="77777777" w:rsidR="007516C1" w:rsidRPr="00A866D2" w:rsidRDefault="007516C1" w:rsidP="007516C1">
      <w:pPr>
        <w:jc w:val="both"/>
      </w:pPr>
    </w:p>
    <w:p w14:paraId="282202B1" w14:textId="77777777" w:rsidR="007516C1" w:rsidRPr="00A866D2" w:rsidRDefault="007516C1" w:rsidP="007516C1">
      <w:pPr>
        <w:jc w:val="center"/>
      </w:pPr>
      <w:r w:rsidRPr="00A866D2">
        <w:t>Članak 19.</w:t>
      </w:r>
    </w:p>
    <w:p w14:paraId="3BCDFDF8" w14:textId="77777777" w:rsidR="007516C1" w:rsidRPr="00A866D2" w:rsidRDefault="007516C1" w:rsidP="007516C1">
      <w:pPr>
        <w:jc w:val="both"/>
      </w:pPr>
      <w:r w:rsidRPr="00A866D2">
        <w:t>Ovaj Ugovor sastavljen je u 3 (tri) istovjetna primjerka, od kojih 2 (dva) primjerka zadržava Općina, a 1 (jedan) primjerak Općina.</w:t>
      </w:r>
    </w:p>
    <w:p w14:paraId="6894D960" w14:textId="77777777" w:rsidR="007516C1" w:rsidRPr="00A866D2" w:rsidRDefault="007516C1" w:rsidP="007516C1">
      <w:pPr>
        <w:jc w:val="both"/>
      </w:pPr>
    </w:p>
    <w:p w14:paraId="31642040" w14:textId="77777777" w:rsidR="007516C1" w:rsidRPr="00A866D2" w:rsidRDefault="007516C1" w:rsidP="007516C1">
      <w:pPr>
        <w:jc w:val="center"/>
      </w:pPr>
      <w:r w:rsidRPr="00A866D2">
        <w:t>Članak 20.</w:t>
      </w:r>
    </w:p>
    <w:p w14:paraId="69361210" w14:textId="77777777" w:rsidR="007516C1" w:rsidRDefault="007516C1" w:rsidP="007516C1">
      <w:pPr>
        <w:jc w:val="both"/>
      </w:pPr>
      <w:r w:rsidRPr="00A866D2">
        <w:t xml:space="preserve">Ugovor stupa na snagu danom potpisa obiju ugovornih strana. </w:t>
      </w:r>
    </w:p>
    <w:p w14:paraId="3434B07B" w14:textId="77777777" w:rsidR="00A866D2" w:rsidRPr="00A866D2" w:rsidRDefault="00A866D2" w:rsidP="007516C1">
      <w:pPr>
        <w:jc w:val="both"/>
      </w:pPr>
    </w:p>
    <w:p w14:paraId="5A5FCF58" w14:textId="77777777" w:rsidR="007516C1" w:rsidRPr="00A866D2" w:rsidRDefault="007516C1" w:rsidP="007516C1">
      <w:pPr>
        <w:jc w:val="both"/>
      </w:pPr>
    </w:p>
    <w:tbl>
      <w:tblPr>
        <w:tblW w:w="0" w:type="auto"/>
        <w:tblInd w:w="288" w:type="dxa"/>
        <w:tblLook w:val="0000" w:firstRow="0" w:lastRow="0" w:firstColumn="0" w:lastColumn="0" w:noHBand="0" w:noVBand="0"/>
      </w:tblPr>
      <w:tblGrid>
        <w:gridCol w:w="3407"/>
        <w:gridCol w:w="1432"/>
        <w:gridCol w:w="3943"/>
      </w:tblGrid>
      <w:tr w:rsidR="007516C1" w:rsidRPr="00A866D2" w14:paraId="34F4552A" w14:textId="77777777" w:rsidTr="007E2CEE">
        <w:trPr>
          <w:trHeight w:val="150"/>
        </w:trPr>
        <w:tc>
          <w:tcPr>
            <w:tcW w:w="3420" w:type="dxa"/>
          </w:tcPr>
          <w:p w14:paraId="28A25383" w14:textId="77777777" w:rsidR="007516C1" w:rsidRPr="00A866D2" w:rsidRDefault="007516C1" w:rsidP="007E2CEE">
            <w:pPr>
              <w:jc w:val="center"/>
              <w:rPr>
                <w:b/>
              </w:rPr>
            </w:pPr>
            <w:r w:rsidRPr="00A866D2">
              <w:rPr>
                <w:b/>
              </w:rPr>
              <w:t xml:space="preserve">OPĆINA KOSTRENA </w:t>
            </w:r>
          </w:p>
          <w:p w14:paraId="766A9BAF" w14:textId="77777777" w:rsidR="007516C1" w:rsidRPr="00A866D2" w:rsidRDefault="007516C1" w:rsidP="007E2CEE">
            <w:pPr>
              <w:jc w:val="center"/>
              <w:rPr>
                <w:b/>
              </w:rPr>
            </w:pPr>
            <w:r w:rsidRPr="00A866D2">
              <w:rPr>
                <w:b/>
              </w:rPr>
              <w:t>Općinski načelnik</w:t>
            </w:r>
          </w:p>
          <w:p w14:paraId="72E37345" w14:textId="77777777" w:rsidR="007516C1" w:rsidRPr="00A866D2" w:rsidRDefault="007516C1" w:rsidP="007E2CEE">
            <w:r w:rsidRPr="00A866D2">
              <w:rPr>
                <w:b/>
              </w:rPr>
              <w:t xml:space="preserve"> </w:t>
            </w:r>
          </w:p>
        </w:tc>
        <w:tc>
          <w:tcPr>
            <w:tcW w:w="1440" w:type="dxa"/>
          </w:tcPr>
          <w:p w14:paraId="1ACA1115" w14:textId="77777777" w:rsidR="007516C1" w:rsidRPr="00A866D2" w:rsidRDefault="007516C1" w:rsidP="007E2CEE">
            <w:pPr>
              <w:jc w:val="center"/>
            </w:pPr>
          </w:p>
        </w:tc>
        <w:tc>
          <w:tcPr>
            <w:tcW w:w="3960" w:type="dxa"/>
          </w:tcPr>
          <w:p w14:paraId="54FE2593" w14:textId="77777777" w:rsidR="007516C1" w:rsidRPr="00A866D2" w:rsidRDefault="007516C1" w:rsidP="007E2CEE">
            <w:pPr>
              <w:jc w:val="center"/>
              <w:rPr>
                <w:b/>
              </w:rPr>
            </w:pPr>
            <w:r w:rsidRPr="00A866D2">
              <w:rPr>
                <w:b/>
              </w:rPr>
              <w:t>KORISNIK:</w:t>
            </w:r>
          </w:p>
        </w:tc>
      </w:tr>
      <w:tr w:rsidR="007516C1" w:rsidRPr="00A866D2" w14:paraId="622334B4" w14:textId="77777777" w:rsidTr="007E2CEE">
        <w:trPr>
          <w:trHeight w:val="150"/>
        </w:trPr>
        <w:tc>
          <w:tcPr>
            <w:tcW w:w="3420" w:type="dxa"/>
          </w:tcPr>
          <w:p w14:paraId="1C740127" w14:textId="77777777" w:rsidR="007516C1" w:rsidRPr="00A866D2" w:rsidRDefault="007516C1" w:rsidP="007E2CEE">
            <w:pPr>
              <w:jc w:val="center"/>
              <w:rPr>
                <w:b/>
              </w:rPr>
            </w:pPr>
          </w:p>
        </w:tc>
        <w:tc>
          <w:tcPr>
            <w:tcW w:w="1440" w:type="dxa"/>
          </w:tcPr>
          <w:p w14:paraId="295D074B" w14:textId="77777777" w:rsidR="007516C1" w:rsidRPr="00A866D2" w:rsidRDefault="007516C1" w:rsidP="007E2CEE">
            <w:pPr>
              <w:jc w:val="center"/>
            </w:pPr>
          </w:p>
        </w:tc>
        <w:tc>
          <w:tcPr>
            <w:tcW w:w="3960" w:type="dxa"/>
          </w:tcPr>
          <w:p w14:paraId="70ED7EB7" w14:textId="77777777" w:rsidR="007516C1" w:rsidRPr="00A866D2" w:rsidRDefault="007516C1" w:rsidP="007E2CEE">
            <w:pPr>
              <w:jc w:val="center"/>
              <w:rPr>
                <w:b/>
              </w:rPr>
            </w:pPr>
          </w:p>
        </w:tc>
      </w:tr>
      <w:tr w:rsidR="007516C1" w:rsidRPr="00A866D2" w14:paraId="376A2FAE" w14:textId="77777777" w:rsidTr="007E2CEE">
        <w:trPr>
          <w:trHeight w:val="525"/>
        </w:trPr>
        <w:tc>
          <w:tcPr>
            <w:tcW w:w="3420" w:type="dxa"/>
            <w:tcBorders>
              <w:top w:val="single" w:sz="6" w:space="0" w:color="auto"/>
            </w:tcBorders>
            <w:vAlign w:val="center"/>
          </w:tcPr>
          <w:p w14:paraId="7BA9D1E7" w14:textId="77777777" w:rsidR="007516C1" w:rsidRPr="00A866D2" w:rsidRDefault="007516C1" w:rsidP="007E2CEE">
            <w:pPr>
              <w:jc w:val="center"/>
            </w:pPr>
            <w:r w:rsidRPr="00A866D2">
              <w:t>Dražen Vranić, dipl.iur.</w:t>
            </w:r>
          </w:p>
        </w:tc>
        <w:tc>
          <w:tcPr>
            <w:tcW w:w="1440" w:type="dxa"/>
            <w:vAlign w:val="center"/>
          </w:tcPr>
          <w:p w14:paraId="3CE67611" w14:textId="77777777" w:rsidR="007516C1" w:rsidRPr="00A866D2" w:rsidRDefault="007516C1" w:rsidP="007E2CEE">
            <w:pPr>
              <w:jc w:val="center"/>
            </w:pPr>
          </w:p>
        </w:tc>
        <w:tc>
          <w:tcPr>
            <w:tcW w:w="3960" w:type="dxa"/>
            <w:tcBorders>
              <w:top w:val="single" w:sz="6" w:space="0" w:color="auto"/>
            </w:tcBorders>
            <w:vAlign w:val="center"/>
          </w:tcPr>
          <w:p w14:paraId="704C3A6C" w14:textId="77777777" w:rsidR="007516C1" w:rsidRPr="00A866D2" w:rsidRDefault="007516C1" w:rsidP="007E2CEE">
            <w:pPr>
              <w:jc w:val="center"/>
            </w:pPr>
            <w:r w:rsidRPr="00A866D2">
              <w:t>- ime i prezime, funkcija, osobe ovlaštene za zastupanje -</w:t>
            </w:r>
          </w:p>
        </w:tc>
      </w:tr>
    </w:tbl>
    <w:p w14:paraId="7FB3F628" w14:textId="77777777" w:rsidR="007516C1" w:rsidRPr="00A866D2" w:rsidRDefault="007516C1" w:rsidP="007516C1"/>
    <w:p w14:paraId="35F75577" w14:textId="77777777" w:rsidR="007516C1" w:rsidRPr="00A866D2" w:rsidRDefault="007516C1" w:rsidP="007516C1">
      <w:pPr>
        <w:jc w:val="both"/>
      </w:pPr>
      <w:r w:rsidRPr="00A866D2">
        <w:t xml:space="preserve">Kostrena, </w:t>
      </w:r>
      <w:bookmarkStart w:id="0" w:name="Text21"/>
      <w:r w:rsidRPr="00A866D2">
        <w:t>___________</w:t>
      </w:r>
    </w:p>
    <w:p w14:paraId="6C9696A9" w14:textId="77777777" w:rsidR="007516C1" w:rsidRPr="00A866D2" w:rsidRDefault="007516C1" w:rsidP="007516C1">
      <w:pPr>
        <w:jc w:val="both"/>
      </w:pPr>
      <w:r w:rsidRPr="00A866D2">
        <w:t>KLASA:</w:t>
      </w:r>
    </w:p>
    <w:p w14:paraId="681EC8D4" w14:textId="77777777" w:rsidR="007516C1" w:rsidRPr="00A866D2" w:rsidRDefault="007516C1" w:rsidP="007516C1">
      <w:pPr>
        <w:jc w:val="both"/>
      </w:pPr>
      <w:r w:rsidRPr="00A866D2">
        <w:t>URBROJ:</w:t>
      </w:r>
      <w:bookmarkEnd w:id="0"/>
      <w:r w:rsidRPr="00A866D2">
        <w:t xml:space="preserve"> </w:t>
      </w:r>
    </w:p>
    <w:p w14:paraId="5067806F" w14:textId="77777777" w:rsidR="00706DE3" w:rsidRPr="00A866D2" w:rsidRDefault="00706DE3"/>
    <w:sectPr w:rsidR="00706DE3" w:rsidRPr="00A866D2" w:rsidSect="007516C1">
      <w:headerReference w:type="default" r:id="rId9"/>
      <w:pgSz w:w="11906" w:h="16838"/>
      <w:pgMar w:top="851" w:right="1418" w:bottom="851"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B0C54" w14:textId="77777777" w:rsidR="006D05B0" w:rsidRDefault="006D05B0">
      <w:r>
        <w:separator/>
      </w:r>
    </w:p>
  </w:endnote>
  <w:endnote w:type="continuationSeparator" w:id="0">
    <w:p w14:paraId="1312630B" w14:textId="77777777" w:rsidR="006D05B0" w:rsidRDefault="006D0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EA77" w14:textId="77777777" w:rsidR="006D05B0" w:rsidRDefault="006D05B0">
      <w:r>
        <w:separator/>
      </w:r>
    </w:p>
  </w:footnote>
  <w:footnote w:type="continuationSeparator" w:id="0">
    <w:p w14:paraId="59F9DFC0" w14:textId="77777777" w:rsidR="006D05B0" w:rsidRDefault="006D0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5B8A" w14:textId="77777777" w:rsidR="007516C1" w:rsidRPr="0048762D" w:rsidRDefault="007516C1" w:rsidP="00E502EB">
    <w:pPr>
      <w:pStyle w:val="Zaglavlje"/>
      <w:jc w:val="right"/>
      <w:rPr>
        <w:sz w:val="20"/>
        <w:szCs w:val="20"/>
      </w:rPr>
    </w:pPr>
    <w:r w:rsidRPr="0048762D">
      <w:rPr>
        <w:sz w:val="20"/>
        <w:szCs w:val="20"/>
      </w:rPr>
      <w:t xml:space="preserve">UGOVOR O FINANCIRANJU PROGRAMA ILI PROJEKTA, </w:t>
    </w:r>
    <w:r w:rsidRPr="0048762D">
      <w:rPr>
        <w:i/>
        <w:iCs/>
        <w:sz w:val="20"/>
        <w:szCs w:val="20"/>
      </w:rPr>
      <w:t>Obrazac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F2C6E"/>
    <w:multiLevelType w:val="hybridMultilevel"/>
    <w:tmpl w:val="EBF239BC"/>
    <w:lvl w:ilvl="0" w:tplc="92C62370">
      <w:numFmt w:val="bullet"/>
      <w:lvlText w:val="-"/>
      <w:lvlJc w:val="left"/>
      <w:pPr>
        <w:ind w:left="1428" w:hanging="360"/>
      </w:pPr>
      <w:rPr>
        <w:rFonts w:ascii="Times New Roman" w:eastAsia="Times New Roman"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 w15:restartNumberingAfterBreak="0">
    <w:nsid w:val="34AF5998"/>
    <w:multiLevelType w:val="hybridMultilevel"/>
    <w:tmpl w:val="DE84093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15:restartNumberingAfterBreak="0">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16cid:durableId="6721476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3950305">
    <w:abstractNumId w:val="1"/>
  </w:num>
  <w:num w:numId="3" w16cid:durableId="292710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6C1"/>
    <w:rsid w:val="000E42EC"/>
    <w:rsid w:val="00155EEA"/>
    <w:rsid w:val="006D05B0"/>
    <w:rsid w:val="00706DE3"/>
    <w:rsid w:val="0074744D"/>
    <w:rsid w:val="007516C1"/>
    <w:rsid w:val="00A866D2"/>
    <w:rsid w:val="00AD522F"/>
    <w:rsid w:val="00D403BD"/>
    <w:rsid w:val="00E52D05"/>
    <w:rsid w:val="00ED09D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525C"/>
  <w15:chartTrackingRefBased/>
  <w15:docId w15:val="{C841B698-ECDD-4F2A-95A9-3A0EC73A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6C1"/>
    <w:pPr>
      <w:spacing w:after="0" w:line="240" w:lineRule="auto"/>
    </w:pPr>
    <w:rPr>
      <w:rFonts w:ascii="Times New Roman" w:eastAsia="Times New Roman" w:hAnsi="Times New Roman" w:cs="Times New Roman"/>
      <w:kern w:val="0"/>
      <w:sz w:val="24"/>
      <w:szCs w:val="24"/>
      <w:lang w:eastAsia="hr-HR"/>
      <w14:ligatures w14:val="none"/>
    </w:rPr>
  </w:style>
  <w:style w:type="paragraph" w:styleId="Naslov1">
    <w:name w:val="heading 1"/>
    <w:basedOn w:val="Normal"/>
    <w:next w:val="Normal"/>
    <w:link w:val="Naslov1Char"/>
    <w:uiPriority w:val="9"/>
    <w:qFormat/>
    <w:rsid w:val="00751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51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516C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516C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516C1"/>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516C1"/>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516C1"/>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516C1"/>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516C1"/>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516C1"/>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7516C1"/>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7516C1"/>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7516C1"/>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7516C1"/>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7516C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516C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516C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516C1"/>
    <w:rPr>
      <w:rFonts w:eastAsiaTheme="majorEastAsia" w:cstheme="majorBidi"/>
      <w:color w:val="272727" w:themeColor="text1" w:themeTint="D8"/>
    </w:rPr>
  </w:style>
  <w:style w:type="paragraph" w:styleId="Naslov">
    <w:name w:val="Title"/>
    <w:basedOn w:val="Normal"/>
    <w:next w:val="Normal"/>
    <w:link w:val="NaslovChar"/>
    <w:uiPriority w:val="10"/>
    <w:qFormat/>
    <w:rsid w:val="007516C1"/>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516C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516C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516C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516C1"/>
    <w:pPr>
      <w:spacing w:before="160"/>
      <w:jc w:val="center"/>
    </w:pPr>
    <w:rPr>
      <w:i/>
      <w:iCs/>
      <w:color w:val="404040" w:themeColor="text1" w:themeTint="BF"/>
    </w:rPr>
  </w:style>
  <w:style w:type="character" w:customStyle="1" w:styleId="CitatChar">
    <w:name w:val="Citat Char"/>
    <w:basedOn w:val="Zadanifontodlomka"/>
    <w:link w:val="Citat"/>
    <w:uiPriority w:val="29"/>
    <w:rsid w:val="007516C1"/>
    <w:rPr>
      <w:i/>
      <w:iCs/>
      <w:color w:val="404040" w:themeColor="text1" w:themeTint="BF"/>
    </w:rPr>
  </w:style>
  <w:style w:type="paragraph" w:styleId="Odlomakpopisa">
    <w:name w:val="List Paragraph"/>
    <w:basedOn w:val="Normal"/>
    <w:uiPriority w:val="34"/>
    <w:qFormat/>
    <w:rsid w:val="007516C1"/>
    <w:pPr>
      <w:ind w:left="720"/>
      <w:contextualSpacing/>
    </w:pPr>
  </w:style>
  <w:style w:type="character" w:styleId="Jakoisticanje">
    <w:name w:val="Intense Emphasis"/>
    <w:basedOn w:val="Zadanifontodlomka"/>
    <w:uiPriority w:val="21"/>
    <w:qFormat/>
    <w:rsid w:val="007516C1"/>
    <w:rPr>
      <w:i/>
      <w:iCs/>
      <w:color w:val="0F4761" w:themeColor="accent1" w:themeShade="BF"/>
    </w:rPr>
  </w:style>
  <w:style w:type="paragraph" w:styleId="Naglaencitat">
    <w:name w:val="Intense Quote"/>
    <w:basedOn w:val="Normal"/>
    <w:next w:val="Normal"/>
    <w:link w:val="NaglaencitatChar"/>
    <w:uiPriority w:val="30"/>
    <w:qFormat/>
    <w:rsid w:val="00751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7516C1"/>
    <w:rPr>
      <w:i/>
      <w:iCs/>
      <w:color w:val="0F4761" w:themeColor="accent1" w:themeShade="BF"/>
    </w:rPr>
  </w:style>
  <w:style w:type="character" w:styleId="Istaknutareferenca">
    <w:name w:val="Intense Reference"/>
    <w:basedOn w:val="Zadanifontodlomka"/>
    <w:uiPriority w:val="32"/>
    <w:qFormat/>
    <w:rsid w:val="007516C1"/>
    <w:rPr>
      <w:b/>
      <w:bCs/>
      <w:smallCaps/>
      <w:color w:val="0F4761" w:themeColor="accent1" w:themeShade="BF"/>
      <w:spacing w:val="5"/>
    </w:rPr>
  </w:style>
  <w:style w:type="paragraph" w:styleId="Zaglavlje">
    <w:name w:val="header"/>
    <w:basedOn w:val="Normal"/>
    <w:link w:val="ZaglavljeChar"/>
    <w:rsid w:val="007516C1"/>
    <w:pPr>
      <w:tabs>
        <w:tab w:val="center" w:pos="4703"/>
        <w:tab w:val="right" w:pos="9406"/>
      </w:tabs>
    </w:pPr>
  </w:style>
  <w:style w:type="character" w:customStyle="1" w:styleId="ZaglavljeChar">
    <w:name w:val="Zaglavlje Char"/>
    <w:basedOn w:val="Zadanifontodlomka"/>
    <w:link w:val="Zaglavlje"/>
    <w:rsid w:val="007516C1"/>
    <w:rPr>
      <w:rFonts w:ascii="Times New Roman" w:eastAsia="Times New Roman" w:hAnsi="Times New Roman" w:cs="Times New Roman"/>
      <w:kern w:val="0"/>
      <w:sz w:val="24"/>
      <w:szCs w:val="24"/>
      <w:lang w:eastAsia="hr-HR"/>
      <w14:ligatures w14:val="none"/>
    </w:rPr>
  </w:style>
  <w:style w:type="character" w:styleId="Hiperveza">
    <w:name w:val="Hyperlink"/>
    <w:rsid w:val="007516C1"/>
    <w:rPr>
      <w:color w:val="0563C1"/>
      <w:u w:val="single"/>
    </w:rPr>
  </w:style>
  <w:style w:type="character" w:styleId="Nerijeenospominjanje">
    <w:name w:val="Unresolved Mention"/>
    <w:basedOn w:val="Zadanifontodlomka"/>
    <w:uiPriority w:val="99"/>
    <w:semiHidden/>
    <w:unhideWhenUsed/>
    <w:rsid w:val="00E52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er.bilobrk@kostrena.hr" TargetMode="External"/><Relationship Id="rId3" Type="http://schemas.openxmlformats.org/officeDocument/2006/relationships/settings" Target="settings.xml"/><Relationship Id="rId7" Type="http://schemas.openxmlformats.org/officeDocument/2006/relationships/hyperlink" Target="mailto:kostrena@kostrena.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1331</Words>
  <Characters>7592</Characters>
  <Application>Microsoft Office Word</Application>
  <DocSecurity>0</DocSecurity>
  <Lines>63</Lines>
  <Paragraphs>17</Paragraphs>
  <ScaleCrop>false</ScaleCrop>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Alavanja</dc:creator>
  <cp:keywords/>
  <dc:description/>
  <cp:lastModifiedBy>Peer Bilobrk</cp:lastModifiedBy>
  <cp:revision>5</cp:revision>
  <dcterms:created xsi:type="dcterms:W3CDTF">2026-09-11T07:57:00Z</dcterms:created>
  <dcterms:modified xsi:type="dcterms:W3CDTF">2026-10-19T07:51:00Z</dcterms:modified>
</cp:coreProperties>
</file>