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526BC3" w:rsidRPr="001937B8" w14:paraId="600FAFCB" w14:textId="77777777" w:rsidTr="00C83F65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9F9D07D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FC01152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46653C53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 savjetovanju zainteresirane javnosti o nacrtu prijedloga odluke </w:t>
            </w:r>
          </w:p>
          <w:p w14:paraId="34C80535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ili drugog općeg akta </w:t>
            </w:r>
          </w:p>
          <w:p w14:paraId="787C9FE9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02EB801" w14:textId="77777777" w:rsidTr="00D2219B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4D7EC37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A8DE247" w14:textId="6A2359C2" w:rsidR="00526BC3" w:rsidRPr="001937B8" w:rsidRDefault="00CC35D1" w:rsidP="00C204D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Nacrt </w:t>
            </w:r>
            <w:r w:rsidR="00150FFE">
              <w:rPr>
                <w:rFonts w:ascii="Times New Roman" w:eastAsia="Times New Roman" w:hAnsi="Times New Roman" w:cs="Times New Roman"/>
                <w:b/>
                <w:lang w:eastAsia="hr-HR"/>
              </w:rPr>
              <w:t>p</w:t>
            </w:r>
            <w:r w:rsidR="00B932E2"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rijedlog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a</w:t>
            </w:r>
            <w:r w:rsidR="00B932E2"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150FFE">
              <w:rPr>
                <w:rFonts w:ascii="Times New Roman" w:eastAsia="Times New Roman" w:hAnsi="Times New Roman" w:cs="Times New Roman"/>
                <w:b/>
                <w:lang w:eastAsia="hr-HR"/>
              </w:rPr>
              <w:t>o</w:t>
            </w:r>
            <w:r w:rsidR="00B932E2"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dluke </w:t>
            </w:r>
            <w:r w:rsidR="00C204D0" w:rsidRPr="00C204D0">
              <w:rPr>
                <w:rFonts w:ascii="Times New Roman" w:eastAsia="Times New Roman" w:hAnsi="Times New Roman" w:cs="Times New Roman"/>
                <w:b/>
                <w:lang w:eastAsia="hr-HR"/>
              </w:rPr>
              <w:t>o privremenoj zabrani izvođenja radova</w:t>
            </w:r>
            <w:r w:rsidR="00C204D0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C204D0" w:rsidRPr="00C204D0">
              <w:rPr>
                <w:rFonts w:ascii="Times New Roman" w:eastAsia="Times New Roman" w:hAnsi="Times New Roman" w:cs="Times New Roman"/>
                <w:b/>
                <w:lang w:eastAsia="hr-HR"/>
              </w:rPr>
              <w:t>na području Općine Kostrena</w:t>
            </w:r>
          </w:p>
        </w:tc>
      </w:tr>
      <w:tr w:rsidR="00526BC3" w:rsidRPr="001937B8" w14:paraId="3F208340" w14:textId="77777777" w:rsidTr="00D2219B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B55BBB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Naziv upravnog tijela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30FC5B4" w14:textId="54810406" w:rsidR="00526BC3" w:rsidRPr="001937B8" w:rsidRDefault="001937B8" w:rsidP="001937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Upravni odjel za komunalni sustav,</w:t>
            </w:r>
            <w:r w:rsidR="00CC35D1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prostorno planiranje i zaštitu okoliša Općine Kostrena</w:t>
            </w:r>
          </w:p>
        </w:tc>
      </w:tr>
      <w:tr w:rsidR="00526BC3" w:rsidRPr="001937B8" w14:paraId="046E6698" w14:textId="77777777" w:rsidTr="00D2219B">
        <w:trPr>
          <w:trHeight w:val="8613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D5807A3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1529ECCE" w14:textId="18379B3F" w:rsidR="00526BC3" w:rsidRPr="001937B8" w:rsidRDefault="00526BC3" w:rsidP="00C83F65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Obzirom da se navedenim Odlukom propisuju odredbe vezan</w:t>
            </w:r>
            <w:r w:rsidR="001937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</w:t>
            </w:r>
            <w:r w:rsidRPr="001937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uz interese </w:t>
            </w:r>
            <w:r w:rsidR="001937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mještana</w:t>
            </w:r>
            <w:r w:rsidRPr="001937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i pravnih osoba na području Općine Kostrena</w:t>
            </w:r>
            <w:r w:rsidR="001937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</w:t>
            </w:r>
            <w:r w:rsidRPr="001937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želja je da se isti uključe u savjetovanje, a sve u svrhu prikupljanja informacija o interesima, stavovima i prijedlozima javnosti.</w:t>
            </w:r>
          </w:p>
        </w:tc>
      </w:tr>
      <w:tr w:rsidR="00526BC3" w:rsidRPr="001937B8" w14:paraId="700CE040" w14:textId="77777777" w:rsidTr="00D2219B">
        <w:trPr>
          <w:trHeight w:val="1247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A627AD6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4F0F1E43" w14:textId="0B8858F8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 </w:t>
            </w:r>
            <w:r w:rsidR="00E56F40">
              <w:rPr>
                <w:rFonts w:ascii="Times New Roman" w:eastAsia="Times New Roman" w:hAnsi="Times New Roman" w:cs="Times New Roman"/>
                <w:b/>
                <w:lang w:eastAsia="hr-HR"/>
              </w:rPr>
              <w:t>1</w:t>
            </w:r>
            <w:r w:rsidR="00135494">
              <w:rPr>
                <w:rFonts w:ascii="Times New Roman" w:eastAsia="Times New Roman" w:hAnsi="Times New Roman" w:cs="Times New Roman"/>
                <w:b/>
                <w:lang w:eastAsia="hr-HR"/>
              </w:rPr>
              <w:t>5</w:t>
            </w:r>
            <w:r w:rsidR="006920B4" w:rsidRPr="006920B4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listopada do </w:t>
            </w:r>
            <w:r w:rsidR="00E56F40">
              <w:rPr>
                <w:rFonts w:ascii="Times New Roman" w:eastAsia="Times New Roman" w:hAnsi="Times New Roman" w:cs="Times New Roman"/>
                <w:b/>
                <w:lang w:eastAsia="hr-HR"/>
              </w:rPr>
              <w:t>1</w:t>
            </w:r>
            <w:r w:rsidR="00135494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6920B4" w:rsidRPr="006920B4">
              <w:rPr>
                <w:rFonts w:ascii="Times New Roman" w:eastAsia="Times New Roman" w:hAnsi="Times New Roman" w:cs="Times New Roman"/>
                <w:b/>
                <w:lang w:eastAsia="hr-HR"/>
              </w:rPr>
              <w:t>. studenog 202</w:t>
            </w:r>
            <w:r w:rsidR="00135494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6920B4" w:rsidRPr="006920B4">
              <w:rPr>
                <w:rFonts w:ascii="Times New Roman" w:eastAsia="Times New Roman" w:hAnsi="Times New Roman" w:cs="Times New Roman"/>
                <w:b/>
                <w:lang w:eastAsia="hr-HR"/>
              </w:rPr>
              <w:t>. godine</w:t>
            </w:r>
          </w:p>
          <w:p w14:paraId="24C9E2C2" w14:textId="7AD2EEF7" w:rsidR="00526BC3" w:rsidRPr="001937B8" w:rsidRDefault="00526BC3" w:rsidP="00D2219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u w:val="single"/>
                <w:lang w:eastAsia="hr-HR"/>
              </w:rPr>
              <w:t>početak i završetak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</w:p>
        </w:tc>
      </w:tr>
      <w:tr w:rsidR="00526BC3" w:rsidRPr="001937B8" w14:paraId="28B73BEC" w14:textId="77777777" w:rsidTr="00C83F65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903E4C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Ime i prezime osobe odnosno naziv predstavnika zainteresirane javnosti koja daje svoje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656D2F2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5663D66E" w14:textId="77777777" w:rsidTr="00C83F65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8828229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1C825ED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58CBFD7" w14:textId="77777777" w:rsidTr="00C83F65">
        <w:trPr>
          <w:trHeight w:val="544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F2611ED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28A9462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96B1A91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CE6F18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2CD02D8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F2C5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9CC8BB9" w14:textId="77777777" w:rsidTr="00C83F65">
        <w:trPr>
          <w:trHeight w:val="1782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3A87265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Primjedbe i prijedlozi na pojedine članke nacrta prijedloga akta s obrazloženjem</w:t>
            </w:r>
          </w:p>
          <w:p w14:paraId="20397DF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8A2F899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F27ED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0AC04BB3" w14:textId="77777777" w:rsidTr="00C83F65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7190E4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Ime i prezime osobe (ili osoba) koja je sastavljala primjedbe i prijedloge ili osobe koja predstavlja zainteresiranu javnost, e-mail ili drugi podaci za kontakt</w:t>
            </w:r>
          </w:p>
          <w:p w14:paraId="17466E80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Jeste li suglasni da vaši podaci kao podnositelja prijedloga budu objavljeni javno u izvješću (</w:t>
            </w:r>
            <w:r w:rsidRPr="001937B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hr-HR"/>
              </w:rPr>
              <w:t>odgovorite sa da ili ne</w:t>
            </w: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409E5C4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121E03B3" w14:textId="77777777" w:rsidTr="00C83F65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0E24CE0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50168CB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2480963D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1937B8">
        <w:rPr>
          <w:rFonts w:ascii="Times New Roman" w:eastAsia="Times New Roman" w:hAnsi="Times New Roman" w:cs="Times New Roman"/>
          <w:b/>
          <w:lang w:eastAsia="hr-HR"/>
        </w:rPr>
        <w:t xml:space="preserve">POPUNJENI OBRAZAC DOSTAVITI NA ADRESU ELEKTRONSKE POŠTE </w:t>
      </w:r>
    </w:p>
    <w:p w14:paraId="74105C14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hyperlink r:id="rId5" w:history="1">
        <w:r w:rsidRPr="001937B8">
          <w:rPr>
            <w:rFonts w:ascii="Times New Roman" w:eastAsia="Times New Roman" w:hAnsi="Times New Roman" w:cs="Times New Roman"/>
            <w:b/>
            <w:color w:val="0563C1" w:themeColor="hyperlink"/>
            <w:u w:val="single"/>
            <w:lang w:eastAsia="hr-HR"/>
          </w:rPr>
          <w:t>kostrena@kostrena.hr</w:t>
        </w:r>
      </w:hyperlink>
    </w:p>
    <w:p w14:paraId="32A954C4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strike/>
          <w:lang w:eastAsia="hr-HR"/>
        </w:rPr>
      </w:pPr>
    </w:p>
    <w:p w14:paraId="2525B374" w14:textId="77777777" w:rsidR="00526BC3" w:rsidRPr="001937B8" w:rsidRDefault="00526BC3" w:rsidP="00D22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32623139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NAPOMENA:</w:t>
      </w:r>
    </w:p>
    <w:p w14:paraId="7C072781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39836ADD" w14:textId="443A9E8F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Sve pristigle primjedbe/prijedlozi nakon završetku savjetovanja sa zainteresiranom javnošću bit će javno dostupne u Izvješću na internetskoj stranici Općine Kostrena u rubrici: </w:t>
      </w:r>
      <w:r w:rsidR="001937B8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>Savjetovanja sa zainteresiranom javnošću</w:t>
      </w:r>
      <w:r w:rsidR="00B974EC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.  </w:t>
      </w:r>
    </w:p>
    <w:p w14:paraId="01A76273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0D78982B" w14:textId="77777777" w:rsidR="00526BC3" w:rsidRPr="001937B8" w:rsidRDefault="00526BC3" w:rsidP="00D2219B">
      <w:pPr>
        <w:spacing w:after="0" w:line="276" w:lineRule="auto"/>
        <w:outlineLvl w:val="0"/>
        <w:rPr>
          <w:rFonts w:ascii="Times New Roman" w:eastAsia="Calibri" w:hAnsi="Times New Roman" w:cs="Times New Roman"/>
          <w:b/>
        </w:rPr>
      </w:pPr>
      <w:r w:rsidRPr="001937B8">
        <w:rPr>
          <w:rFonts w:ascii="Times New Roman" w:eastAsia="Calibri" w:hAnsi="Times New Roman" w:cs="Times New Roman"/>
          <w:b/>
        </w:rPr>
        <w:t>Anonimni i uvredljivi sadržaji i primjedbe neće se objaviti.</w:t>
      </w:r>
    </w:p>
    <w:p w14:paraId="66725A8C" w14:textId="77777777" w:rsidR="000D4C9E" w:rsidRPr="001937B8" w:rsidRDefault="000D4C9E" w:rsidP="00D2219B">
      <w:pPr>
        <w:spacing w:line="276" w:lineRule="auto"/>
      </w:pPr>
    </w:p>
    <w:sectPr w:rsidR="000D4C9E" w:rsidRPr="00193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C3"/>
    <w:rsid w:val="00066A3A"/>
    <w:rsid w:val="000D4C9E"/>
    <w:rsid w:val="00131C7D"/>
    <w:rsid w:val="00135494"/>
    <w:rsid w:val="00150FFE"/>
    <w:rsid w:val="00167C87"/>
    <w:rsid w:val="001937B8"/>
    <w:rsid w:val="002B32DD"/>
    <w:rsid w:val="003168C0"/>
    <w:rsid w:val="003235EF"/>
    <w:rsid w:val="003A0B4B"/>
    <w:rsid w:val="004C28D3"/>
    <w:rsid w:val="00526BC3"/>
    <w:rsid w:val="005B5103"/>
    <w:rsid w:val="006920B4"/>
    <w:rsid w:val="00721F18"/>
    <w:rsid w:val="00797AFA"/>
    <w:rsid w:val="008C2E1A"/>
    <w:rsid w:val="00B932E2"/>
    <w:rsid w:val="00B974EC"/>
    <w:rsid w:val="00C204D0"/>
    <w:rsid w:val="00CC35D1"/>
    <w:rsid w:val="00D21269"/>
    <w:rsid w:val="00D2219B"/>
    <w:rsid w:val="00D34444"/>
    <w:rsid w:val="00DF6D6E"/>
    <w:rsid w:val="00E20349"/>
    <w:rsid w:val="00E56F40"/>
    <w:rsid w:val="00F2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4656"/>
  <w15:chartTrackingRefBased/>
  <w15:docId w15:val="{D3A009E8-B769-4178-A1D0-8F28CF1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B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97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7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strena@kostren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EBE8B-B373-42CF-960C-8CE4B28A7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KOSTRENA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Modric</dc:creator>
  <cp:keywords/>
  <dc:description/>
  <cp:lastModifiedBy>Dario Modrić</cp:lastModifiedBy>
  <cp:revision>11</cp:revision>
  <cp:lastPrinted>2021-10-18T09:58:00Z</cp:lastPrinted>
  <dcterms:created xsi:type="dcterms:W3CDTF">2022-10-18T09:48:00Z</dcterms:created>
  <dcterms:modified xsi:type="dcterms:W3CDTF">2026-10-15T12:52:00Z</dcterms:modified>
</cp:coreProperties>
</file>